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0"/>
        <w:gridCol w:w="4260"/>
      </w:tblGrid>
      <w:tr w:rsidR="006A31B1" w:rsidRPr="006A31B1" w:rsidTr="00FD6C8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6A31B1" w:rsidRPr="006A31B1" w:rsidRDefault="006A31B1" w:rsidP="006A31B1">
            <w:pPr>
              <w:tabs>
                <w:tab w:val="left" w:pos="6663"/>
              </w:tabs>
              <w:rPr>
                <w:rFonts w:eastAsia="Times New Roman" w:cs="Times New Roman"/>
                <w:b/>
                <w:bCs/>
                <w:spacing w:val="8"/>
                <w:sz w:val="22"/>
                <w:szCs w:val="20"/>
                <w:lang w:eastAsia="de-DE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6A31B1" w:rsidRPr="006A31B1" w:rsidRDefault="006A31B1" w:rsidP="006A31B1">
            <w:pPr>
              <w:tabs>
                <w:tab w:val="left" w:pos="6663"/>
              </w:tabs>
              <w:rPr>
                <w:rFonts w:eastAsia="Times New Roman" w:cs="Times New Roman"/>
                <w:spacing w:val="8"/>
                <w:sz w:val="22"/>
                <w:szCs w:val="20"/>
                <w:lang w:eastAsia="de-DE"/>
              </w:rPr>
            </w:pPr>
          </w:p>
        </w:tc>
      </w:tr>
    </w:tbl>
    <w:p w:rsidR="006A31B1" w:rsidRPr="006A31B1" w:rsidRDefault="006A31B1" w:rsidP="006A31B1">
      <w:pPr>
        <w:tabs>
          <w:tab w:val="left" w:pos="6663"/>
        </w:tabs>
        <w:rPr>
          <w:rFonts w:eastAsia="Times New Roman" w:cs="Times New Roman"/>
          <w:spacing w:val="8"/>
          <w:sz w:val="22"/>
          <w:szCs w:val="20"/>
          <w:lang w:eastAsia="de-DE"/>
        </w:rPr>
      </w:pPr>
    </w:p>
    <w:p w:rsidR="006A31B1" w:rsidRPr="006A31B1" w:rsidRDefault="006A31B1" w:rsidP="006A31B1">
      <w:pPr>
        <w:tabs>
          <w:tab w:val="left" w:pos="6663"/>
        </w:tabs>
        <w:rPr>
          <w:rFonts w:eastAsia="Times New Roman" w:cs="Times New Roman"/>
          <w:spacing w:val="8"/>
          <w:sz w:val="22"/>
          <w:szCs w:val="20"/>
          <w:lang w:eastAsia="de-DE"/>
        </w:rPr>
      </w:pPr>
    </w:p>
    <w:p w:rsidR="006A31B1" w:rsidRDefault="006A31B1" w:rsidP="006A31B1">
      <w:pPr>
        <w:pStyle w:val="berschrift2"/>
        <w:jc w:val="center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Bestätigung / Eigenerklärung 3G-Nachweis</w:t>
      </w:r>
    </w:p>
    <w:p w:rsidR="006A31B1" w:rsidRDefault="006A31B1" w:rsidP="006A31B1">
      <w:pPr>
        <w:pStyle w:val="berschrift2"/>
        <w:jc w:val="center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für Mitarbeiter, welche in den Objekten der AOK PLUS eingesetzt sind</w:t>
      </w:r>
    </w:p>
    <w:p w:rsidR="006A31B1" w:rsidRDefault="006A31B1" w:rsidP="006A31B1">
      <w:pPr>
        <w:rPr>
          <w:lang w:eastAsia="de-DE"/>
        </w:rPr>
      </w:pPr>
    </w:p>
    <w:p w:rsidR="006A31B1" w:rsidRDefault="006A31B1" w:rsidP="006A31B1">
      <w:pPr>
        <w:rPr>
          <w:lang w:eastAsia="de-DE"/>
        </w:rPr>
      </w:pPr>
    </w:p>
    <w:p w:rsidR="006A31B1" w:rsidRDefault="006A31B1" w:rsidP="006A31B1">
      <w:pPr>
        <w:rPr>
          <w:lang w:eastAsia="de-DE"/>
        </w:rPr>
      </w:pPr>
      <w:r>
        <w:rPr>
          <w:lang w:eastAsia="de-DE"/>
        </w:rPr>
        <w:t>Gemäß des betrieblichen Infektionsschutzes (§28b des Infektionsschutzgesetzes) hält die</w:t>
      </w:r>
    </w:p>
    <w:p w:rsidR="006A31B1" w:rsidRDefault="006A31B1" w:rsidP="006A31B1">
      <w:pPr>
        <w:rPr>
          <w:lang w:eastAsia="de-DE"/>
        </w:rPr>
      </w:pPr>
    </w:p>
    <w:p w:rsidR="006A31B1" w:rsidRDefault="006A31B1" w:rsidP="006A31B1">
      <w:pPr>
        <w:rPr>
          <w:rStyle w:val="Hervorhebung"/>
        </w:rPr>
      </w:pPr>
      <w:r>
        <w:rPr>
          <w:rStyle w:val="Hervorhebung"/>
        </w:rPr>
        <w:t>Firmenbezeichnung</w:t>
      </w:r>
    </w:p>
    <w:p w:rsidR="006A31B1" w:rsidRDefault="006A31B1" w:rsidP="006A31B1">
      <w:pPr>
        <w:rPr>
          <w:rStyle w:val="Hervorhebung"/>
        </w:rPr>
      </w:pPr>
    </w:p>
    <w:p w:rsidR="006A31B1" w:rsidRDefault="009953E0" w:rsidP="006A31B1">
      <w:pPr>
        <w:rPr>
          <w:rStyle w:val="Hervorhebung"/>
          <w:i w:val="0"/>
        </w:rPr>
      </w:pPr>
      <w:r>
        <w:rPr>
          <w:rStyle w:val="Hervorhebung"/>
          <w:i w:val="0"/>
        </w:rPr>
        <w:t>die gesetzlich vorgeschriebenen</w:t>
      </w:r>
      <w:r w:rsidR="006A31B1" w:rsidRPr="006A31B1">
        <w:rPr>
          <w:rStyle w:val="Hervorhebung"/>
          <w:i w:val="0"/>
        </w:rPr>
        <w:t xml:space="preserve"> 3G-Regelung</w:t>
      </w:r>
      <w:r>
        <w:rPr>
          <w:rStyle w:val="Hervorhebung"/>
          <w:i w:val="0"/>
        </w:rPr>
        <w:t>en</w:t>
      </w:r>
      <w:r w:rsidR="006A31B1" w:rsidRPr="006A31B1">
        <w:rPr>
          <w:rStyle w:val="Hervorhebung"/>
          <w:i w:val="0"/>
        </w:rPr>
        <w:t xml:space="preserve"> ein.</w:t>
      </w:r>
    </w:p>
    <w:p w:rsidR="006A31B1" w:rsidRDefault="006A31B1" w:rsidP="006A31B1">
      <w:pPr>
        <w:rPr>
          <w:rStyle w:val="Hervorhebung"/>
          <w:i w:val="0"/>
        </w:rPr>
      </w:pPr>
    </w:p>
    <w:p w:rsidR="009953E0" w:rsidRDefault="006A31B1" w:rsidP="006A31B1">
      <w:pPr>
        <w:rPr>
          <w:rStyle w:val="Hervorhebung"/>
          <w:i w:val="0"/>
        </w:rPr>
      </w:pPr>
      <w:r>
        <w:rPr>
          <w:rStyle w:val="Hervorhebung"/>
          <w:i w:val="0"/>
        </w:rPr>
        <w:t xml:space="preserve">Die </w:t>
      </w:r>
      <w:r>
        <w:rPr>
          <w:rStyle w:val="Hervorhebung"/>
        </w:rPr>
        <w:t>Firmenbezeichnung</w:t>
      </w:r>
      <w:r>
        <w:rPr>
          <w:rStyle w:val="Hervorhebung"/>
          <w:i w:val="0"/>
        </w:rPr>
        <w:t xml:space="preserve"> bestätigt hiermit, dass eine tagesaktuelle Überprüfung entsprechend des §28b des Infektionsschutzgesetzes erfolgt und nur Mitarbeiter in die Objekte der AOK PLUS entsendet werden, welche entweder über einen aktuell gültigen Impf- oder </w:t>
      </w:r>
      <w:proofErr w:type="spellStart"/>
      <w:r>
        <w:rPr>
          <w:rStyle w:val="Hervorhebung"/>
          <w:i w:val="0"/>
        </w:rPr>
        <w:t>Genesennachweis</w:t>
      </w:r>
      <w:proofErr w:type="spellEnd"/>
      <w:r>
        <w:rPr>
          <w:rStyle w:val="Hervorhebung"/>
          <w:i w:val="0"/>
        </w:rPr>
        <w:t xml:space="preserve"> oder einen </w:t>
      </w:r>
      <w:r>
        <w:rPr>
          <w:rStyle w:val="Hervorhebung"/>
          <w:i w:val="0"/>
        </w:rPr>
        <w:t xml:space="preserve">zugelassenen </w:t>
      </w:r>
      <w:r>
        <w:rPr>
          <w:rStyle w:val="Hervorhebung"/>
          <w:i w:val="0"/>
        </w:rPr>
        <w:t xml:space="preserve">aktuellen </w:t>
      </w:r>
      <w:r>
        <w:rPr>
          <w:rStyle w:val="Hervorhebung"/>
          <w:i w:val="0"/>
        </w:rPr>
        <w:t xml:space="preserve">negativen </w:t>
      </w:r>
      <w:proofErr w:type="spellStart"/>
      <w:r>
        <w:rPr>
          <w:rStyle w:val="Hervorhebung"/>
          <w:i w:val="0"/>
        </w:rPr>
        <w:t>Coronatest</w:t>
      </w:r>
      <w:proofErr w:type="spellEnd"/>
      <w:r>
        <w:rPr>
          <w:rStyle w:val="Hervorhebung"/>
          <w:i w:val="0"/>
        </w:rPr>
        <w:t xml:space="preserve"> </w:t>
      </w:r>
      <w:r>
        <w:rPr>
          <w:rStyle w:val="Hervorhebung"/>
          <w:i w:val="0"/>
        </w:rPr>
        <w:t>verfügen und diese</w:t>
      </w:r>
      <w:r w:rsidR="009953E0">
        <w:rPr>
          <w:rStyle w:val="Hervorhebung"/>
          <w:i w:val="0"/>
        </w:rPr>
        <w:t xml:space="preserve"> Nachweise</w:t>
      </w:r>
      <w:r>
        <w:rPr>
          <w:rStyle w:val="Hervorhebung"/>
          <w:i w:val="0"/>
        </w:rPr>
        <w:t xml:space="preserve"> zu Kontrollzwecken in Objekten der AOK PLUS mitführen. </w:t>
      </w:r>
    </w:p>
    <w:p w:rsidR="006A31B1" w:rsidRDefault="006A31B1" w:rsidP="006A31B1">
      <w:pPr>
        <w:rPr>
          <w:rStyle w:val="Hervorhebung"/>
          <w:i w:val="0"/>
        </w:rPr>
      </w:pPr>
      <w:r>
        <w:rPr>
          <w:rStyle w:val="Hervorhebung"/>
          <w:i w:val="0"/>
        </w:rPr>
        <w:t xml:space="preserve">Vorgenannte Nachweise können </w:t>
      </w:r>
      <w:r w:rsidR="005310E6">
        <w:rPr>
          <w:rStyle w:val="Hervorhebung"/>
          <w:i w:val="0"/>
        </w:rPr>
        <w:t xml:space="preserve">ersatzweise auch </w:t>
      </w:r>
      <w:bookmarkStart w:id="0" w:name="_GoBack"/>
      <w:bookmarkEnd w:id="0"/>
      <w:r>
        <w:rPr>
          <w:rStyle w:val="Hervorhebung"/>
          <w:i w:val="0"/>
        </w:rPr>
        <w:t>durch Vorlage dieser mitgeführten „Bestätigung / Eigenerklärung 3G-Nachweis“ nachgewiesen werden.</w:t>
      </w:r>
    </w:p>
    <w:p w:rsidR="009953E0" w:rsidRDefault="009953E0" w:rsidP="006A31B1">
      <w:pPr>
        <w:rPr>
          <w:rStyle w:val="Hervorhebung"/>
          <w:i w:val="0"/>
        </w:rPr>
      </w:pPr>
      <w:r>
        <w:rPr>
          <w:rStyle w:val="Hervorhebung"/>
          <w:i w:val="0"/>
        </w:rPr>
        <w:t>Die Mitarbeiter wurden hinsichtlich ihrer Mitwirkungspflicht im Zusammenhang mit Zugangskontrollen belehrt.</w:t>
      </w:r>
    </w:p>
    <w:p w:rsidR="006A31B1" w:rsidRDefault="006A31B1" w:rsidP="006A31B1">
      <w:pPr>
        <w:rPr>
          <w:rStyle w:val="Hervorhebung"/>
          <w:i w:val="0"/>
        </w:rPr>
      </w:pPr>
    </w:p>
    <w:p w:rsidR="006A31B1" w:rsidRDefault="006A31B1" w:rsidP="006A31B1">
      <w:pPr>
        <w:rPr>
          <w:rStyle w:val="Hervorhebung"/>
          <w:i w:val="0"/>
        </w:rPr>
      </w:pPr>
    </w:p>
    <w:p w:rsidR="006A31B1" w:rsidRDefault="006A31B1" w:rsidP="006A31B1">
      <w:pPr>
        <w:rPr>
          <w:rStyle w:val="Hervorhebung"/>
          <w:i w:val="0"/>
        </w:rPr>
      </w:pPr>
    </w:p>
    <w:p w:rsidR="006A31B1" w:rsidRDefault="006A31B1" w:rsidP="006A31B1">
      <w:pPr>
        <w:rPr>
          <w:rStyle w:val="Hervorhebung"/>
          <w:i w:val="0"/>
        </w:rPr>
      </w:pPr>
    </w:p>
    <w:p w:rsidR="006A31B1" w:rsidRDefault="009953E0" w:rsidP="009953E0">
      <w:pPr>
        <w:tabs>
          <w:tab w:val="right" w:leader="dot" w:pos="3402"/>
          <w:tab w:val="left" w:pos="5670"/>
          <w:tab w:val="right" w:leader="dot" w:pos="9072"/>
        </w:tabs>
        <w:rPr>
          <w:rStyle w:val="Hervorhebung"/>
          <w:i w:val="0"/>
        </w:rPr>
      </w:pPr>
      <w:r>
        <w:rPr>
          <w:rStyle w:val="Hervorhebung"/>
          <w:i w:val="0"/>
        </w:rPr>
        <w:tab/>
      </w:r>
      <w:r>
        <w:rPr>
          <w:rStyle w:val="Hervorhebung"/>
          <w:i w:val="0"/>
        </w:rPr>
        <w:tab/>
      </w:r>
      <w:r>
        <w:rPr>
          <w:rStyle w:val="Hervorhebung"/>
          <w:i w:val="0"/>
        </w:rPr>
        <w:tab/>
      </w:r>
    </w:p>
    <w:p w:rsidR="006A31B1" w:rsidRPr="006A31B1" w:rsidRDefault="006A31B1" w:rsidP="006A31B1">
      <w:pPr>
        <w:tabs>
          <w:tab w:val="left" w:pos="5670"/>
          <w:tab w:val="right" w:pos="9356"/>
        </w:tabs>
        <w:rPr>
          <w:rStyle w:val="Hervorhebung"/>
          <w:i w:val="0"/>
        </w:rPr>
      </w:pPr>
      <w:r>
        <w:rPr>
          <w:rStyle w:val="Hervorhebung"/>
          <w:i w:val="0"/>
        </w:rPr>
        <w:t>Ort, Datum</w:t>
      </w:r>
      <w:r>
        <w:rPr>
          <w:rStyle w:val="Hervorhebung"/>
          <w:i w:val="0"/>
        </w:rPr>
        <w:tab/>
        <w:t>Stempel / Unterschrift</w:t>
      </w:r>
    </w:p>
    <w:sectPr w:rsidR="006A31B1" w:rsidRPr="006A31B1" w:rsidSect="006A31B1">
      <w:headerReference w:type="default" r:id="rId7"/>
      <w:footerReference w:type="first" r:id="rId8"/>
      <w:pgSz w:w="11907" w:h="16840"/>
      <w:pgMar w:top="567" w:right="850" w:bottom="567" w:left="1417" w:header="0" w:footer="0" w:gutter="0"/>
      <w:paperSrc w:first="2" w:other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B1" w:rsidRDefault="006A31B1" w:rsidP="006A31B1">
      <w:r>
        <w:separator/>
      </w:r>
    </w:p>
  </w:endnote>
  <w:endnote w:type="continuationSeparator" w:id="0">
    <w:p w:rsidR="006A31B1" w:rsidRDefault="006A31B1" w:rsidP="006A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 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century gothic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B1" w:rsidRPr="006A31B1" w:rsidRDefault="006A31B1" w:rsidP="006A31B1">
    <w:pPr>
      <w:rPr>
        <w:rFonts w:eastAsia="Times New Roman" w:cs="Times New Roman"/>
        <w:sz w:val="16"/>
        <w:szCs w:val="16"/>
        <w:lang w:eastAsia="de-DE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50"/>
      <w:gridCol w:w="2400"/>
      <w:gridCol w:w="2400"/>
      <w:gridCol w:w="2629"/>
    </w:tblGrid>
    <w:tr w:rsidR="006A31B1" w:rsidRPr="006A31B1" w:rsidTr="00414F44">
      <w:tblPrEx>
        <w:tblCellMar>
          <w:top w:w="0" w:type="dxa"/>
          <w:bottom w:w="0" w:type="dxa"/>
        </w:tblCellMar>
      </w:tblPrEx>
      <w:trPr>
        <w:cantSplit/>
      </w:trPr>
      <w:tc>
        <w:tcPr>
          <w:tcW w:w="2350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  <w:p w:rsidR="006A31B1" w:rsidRPr="006A31B1" w:rsidRDefault="006A31B1" w:rsidP="006A31B1">
          <w:pPr>
            <w:rPr>
              <w:rFonts w:eastAsia="Times New Roman" w:cs="Times New Roman"/>
              <w:sz w:val="10"/>
              <w:szCs w:val="10"/>
              <w:lang w:val="en-GB" w:eastAsia="de-DE"/>
            </w:rPr>
          </w:pPr>
        </w:p>
      </w:tc>
      <w:tc>
        <w:tcPr>
          <w:tcW w:w="2400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</w:tc>
      <w:tc>
        <w:tcPr>
          <w:tcW w:w="2400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</w:tc>
      <w:tc>
        <w:tcPr>
          <w:tcW w:w="2629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eastAsia="de-DE"/>
            </w:rPr>
          </w:pPr>
          <w:r w:rsidRPr="006A31B1">
            <w:rPr>
              <w:rFonts w:eastAsia="Times New Roman" w:cs="Times New Roman"/>
              <w:sz w:val="12"/>
              <w:szCs w:val="12"/>
              <w:lang w:eastAsia="de-DE"/>
            </w:rPr>
            <w:t xml:space="preserve">  * deutschlandweit kostenfrei, und das</w:t>
          </w:r>
        </w:p>
        <w:p w:rsidR="006A31B1" w:rsidRPr="006A31B1" w:rsidRDefault="006A31B1" w:rsidP="006A31B1">
          <w:pPr>
            <w:rPr>
              <w:rFonts w:eastAsia="Times New Roman" w:cs="Times New Roman"/>
              <w:sz w:val="22"/>
              <w:szCs w:val="20"/>
              <w:lang w:eastAsia="de-DE"/>
            </w:rPr>
          </w:pPr>
          <w:r w:rsidRPr="006A31B1">
            <w:rPr>
              <w:rFonts w:eastAsia="Times New Roman" w:cs="Times New Roman"/>
              <w:sz w:val="12"/>
              <w:szCs w:val="12"/>
              <w:lang w:eastAsia="de-DE"/>
            </w:rPr>
            <w:t xml:space="preserve">  </w:t>
          </w:r>
          <w:r w:rsidRPr="006A31B1">
            <w:rPr>
              <w:rFonts w:eastAsia="Times New Roman" w:cs="Times New Roman"/>
              <w:sz w:val="14"/>
              <w:szCs w:val="14"/>
              <w:lang w:eastAsia="de-DE"/>
            </w:rPr>
            <w:t xml:space="preserve">  </w:t>
          </w:r>
          <w:r w:rsidRPr="006A31B1">
            <w:rPr>
              <w:rFonts w:eastAsia="Times New Roman" w:cs="Times New Roman"/>
              <w:sz w:val="12"/>
              <w:szCs w:val="12"/>
              <w:lang w:eastAsia="de-DE"/>
            </w:rPr>
            <w:t>rund um die Uhr aus allen Netzen</w:t>
          </w:r>
        </w:p>
      </w:tc>
    </w:tr>
    <w:tr w:rsidR="006A31B1" w:rsidRPr="006A31B1" w:rsidTr="00414F44">
      <w:tblPrEx>
        <w:tblCellMar>
          <w:top w:w="0" w:type="dxa"/>
          <w:bottom w:w="0" w:type="dxa"/>
        </w:tblCellMar>
      </w:tblPrEx>
      <w:trPr>
        <w:cantSplit/>
      </w:trPr>
      <w:tc>
        <w:tcPr>
          <w:tcW w:w="2350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eastAsia="de-DE"/>
            </w:rPr>
          </w:pPr>
        </w:p>
      </w:tc>
      <w:tc>
        <w:tcPr>
          <w:tcW w:w="2400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eastAsia="Times New Roman" w:cs="Times New Roman"/>
              <w:sz w:val="12"/>
              <w:szCs w:val="12"/>
              <w:lang w:val="en-GB" w:eastAsia="de-DE"/>
            </w:rPr>
          </w:pPr>
        </w:p>
      </w:tc>
      <w:tc>
        <w:tcPr>
          <w:tcW w:w="2400" w:type="dxa"/>
          <w:vMerge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tabs>
              <w:tab w:val="left" w:pos="-1440"/>
            </w:tabs>
            <w:rPr>
              <w:rFonts w:eastAsia="Times New Roman" w:cs="Arial"/>
              <w:sz w:val="22"/>
              <w:lang w:val="en-GB" w:eastAsia="de-DE"/>
            </w:rPr>
          </w:pPr>
        </w:p>
      </w:tc>
      <w:tc>
        <w:tcPr>
          <w:tcW w:w="2629" w:type="dxa"/>
          <w:vMerge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tabs>
              <w:tab w:val="left" w:pos="-1440"/>
            </w:tabs>
            <w:rPr>
              <w:rFonts w:eastAsia="Times New Roman" w:cs="Arial"/>
              <w:sz w:val="22"/>
              <w:lang w:val="en-GB" w:eastAsia="de-DE"/>
            </w:rPr>
          </w:pPr>
        </w:p>
      </w:tc>
    </w:tr>
  </w:tbl>
  <w:p w:rsidR="006A31B1" w:rsidRPr="006A31B1" w:rsidRDefault="006A31B1" w:rsidP="006A31B1">
    <w:pPr>
      <w:rPr>
        <w:rFonts w:eastAsia="Times New Roman" w:cs="Times New Roman"/>
        <w:sz w:val="22"/>
        <w:szCs w:val="20"/>
        <w:lang w:eastAsia="de-DE"/>
      </w:rPr>
    </w:pPr>
  </w:p>
  <w:p w:rsidR="006A31B1" w:rsidRDefault="006A31B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B1" w:rsidRDefault="006A31B1" w:rsidP="006A31B1">
      <w:r>
        <w:separator/>
      </w:r>
    </w:p>
  </w:footnote>
  <w:footnote w:type="continuationSeparator" w:id="0">
    <w:p w:rsidR="006A31B1" w:rsidRDefault="006A31B1" w:rsidP="006A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B1" w:rsidRPr="006A31B1" w:rsidRDefault="006A31B1" w:rsidP="006A31B1">
    <w:pPr>
      <w:rPr>
        <w:rFonts w:cs="Arial"/>
        <w:sz w:val="24"/>
        <w:szCs w:val="24"/>
        <w:lang w:eastAsia="de-DE"/>
      </w:rPr>
    </w:pPr>
  </w:p>
  <w:p w:rsidR="006A31B1" w:rsidRPr="006A31B1" w:rsidRDefault="006A31B1" w:rsidP="006A31B1">
    <w:pPr>
      <w:rPr>
        <w:rFonts w:cs="Arial"/>
        <w:sz w:val="24"/>
        <w:szCs w:val="24"/>
        <w:lang w:eastAsia="de-DE"/>
      </w:rPr>
    </w:pPr>
  </w:p>
  <w:p w:rsidR="006A31B1" w:rsidRPr="006A31B1" w:rsidRDefault="006A31B1" w:rsidP="006A31B1">
    <w:pPr>
      <w:rPr>
        <w:rFonts w:cs="Arial"/>
        <w:sz w:val="24"/>
        <w:szCs w:val="24"/>
        <w:lang w:eastAsia="de-DE"/>
      </w:rPr>
    </w:pPr>
  </w:p>
  <w:tbl>
    <w:tblPr>
      <w:tblW w:w="10206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379"/>
      <w:gridCol w:w="3827"/>
    </w:tblGrid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</w:tr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</w:tr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b/>
              <w:bCs/>
              <w:sz w:val="16"/>
              <w:szCs w:val="16"/>
              <w:lang w:eastAsia="de-DE"/>
            </w:rPr>
          </w:pPr>
          <w:r w:rsidRPr="006A31B1">
            <w:rPr>
              <w:rFonts w:cs="Arial"/>
              <w:b/>
              <w:bCs/>
              <w:sz w:val="16"/>
              <w:szCs w:val="16"/>
              <w:lang w:eastAsia="de-DE"/>
            </w:rPr>
            <w:t>AOK PLUS – Die Gesundheitskasse</w:t>
          </w:r>
        </w:p>
      </w:tc>
    </w:tr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b/>
              <w:bCs/>
              <w:sz w:val="16"/>
              <w:szCs w:val="16"/>
              <w:lang w:eastAsia="de-DE"/>
            </w:rPr>
          </w:pPr>
          <w:r w:rsidRPr="006A31B1">
            <w:rPr>
              <w:rFonts w:cs="Arial"/>
              <w:b/>
              <w:bCs/>
              <w:sz w:val="16"/>
              <w:szCs w:val="16"/>
              <w:lang w:eastAsia="de-DE"/>
            </w:rPr>
            <w:t>für Sachsen und Thüringen.</w:t>
          </w:r>
        </w:p>
      </w:tc>
    </w:tr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</w:tr>
    <w:tr w:rsidR="006A31B1" w:rsidRPr="006A31B1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6A31B1" w:rsidRPr="006A31B1" w:rsidRDefault="006A31B1" w:rsidP="006A31B1">
          <w:pPr>
            <w:rPr>
              <w:rFonts w:cs="Arial"/>
              <w:sz w:val="16"/>
              <w:szCs w:val="16"/>
              <w:lang w:eastAsia="de-DE"/>
            </w:rPr>
          </w:pPr>
          <w:r w:rsidRPr="006A31B1">
            <w:rPr>
              <w:rFonts w:cs="Arial"/>
              <w:sz w:val="16"/>
              <w:szCs w:val="16"/>
              <w:lang w:eastAsia="de-DE"/>
            </w:rPr>
            <w:t xml:space="preserve">Seite </w:t>
          </w:r>
          <w:r w:rsidRPr="006A31B1">
            <w:rPr>
              <w:rFonts w:cs="Arial"/>
              <w:sz w:val="16"/>
              <w:szCs w:val="16"/>
              <w:lang w:eastAsia="de-DE"/>
            </w:rPr>
            <w:fldChar w:fldCharType="begin"/>
          </w:r>
          <w:r w:rsidRPr="006A31B1">
            <w:rPr>
              <w:rFonts w:cs="Arial"/>
              <w:sz w:val="16"/>
              <w:szCs w:val="16"/>
              <w:lang w:eastAsia="de-DE"/>
            </w:rPr>
            <w:instrText xml:space="preserve"> PAGE  \* MERGEFORMAT </w:instrText>
          </w:r>
          <w:r w:rsidRPr="006A31B1">
            <w:rPr>
              <w:rFonts w:cs="Arial"/>
              <w:sz w:val="16"/>
              <w:szCs w:val="16"/>
              <w:lang w:eastAsia="de-DE"/>
            </w:rPr>
            <w:fldChar w:fldCharType="separate"/>
          </w:r>
          <w:r>
            <w:rPr>
              <w:rFonts w:cs="Arial"/>
              <w:noProof/>
              <w:sz w:val="16"/>
              <w:szCs w:val="16"/>
              <w:lang w:eastAsia="de-DE"/>
            </w:rPr>
            <w:t>2</w:t>
          </w:r>
          <w:r w:rsidRPr="006A31B1">
            <w:rPr>
              <w:rFonts w:cs="Arial"/>
              <w:sz w:val="16"/>
              <w:szCs w:val="16"/>
              <w:lang w:eastAsia="de-DE"/>
            </w:rPr>
            <w:fldChar w:fldCharType="end"/>
          </w:r>
        </w:p>
      </w:tc>
    </w:tr>
  </w:tbl>
  <w:p w:rsidR="006A31B1" w:rsidRPr="006A31B1" w:rsidRDefault="006A31B1" w:rsidP="006A31B1">
    <w:pPr>
      <w:tabs>
        <w:tab w:val="center" w:pos="4536"/>
        <w:tab w:val="right" w:pos="9072"/>
      </w:tabs>
      <w:rPr>
        <w:rFonts w:cs="Arial"/>
        <w:sz w:val="22"/>
        <w:lang w:eastAsia="de-DE"/>
      </w:rPr>
    </w:pPr>
  </w:p>
  <w:p w:rsidR="006A31B1" w:rsidRPr="006A31B1" w:rsidRDefault="006A31B1" w:rsidP="006A31B1">
    <w:pPr>
      <w:rPr>
        <w:rFonts w:cs="Arial"/>
        <w:sz w:val="22"/>
        <w:lang w:eastAsia="de-DE"/>
      </w:rPr>
    </w:pPr>
  </w:p>
  <w:p w:rsidR="006A31B1" w:rsidRDefault="006A31B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9"/>
  <w:autoHyphenation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B1"/>
    <w:rsid w:val="00012260"/>
    <w:rsid w:val="00033BBF"/>
    <w:rsid w:val="0004432D"/>
    <w:rsid w:val="00051BED"/>
    <w:rsid w:val="00054780"/>
    <w:rsid w:val="00065F93"/>
    <w:rsid w:val="0007013E"/>
    <w:rsid w:val="000B07D4"/>
    <w:rsid w:val="000B3E24"/>
    <w:rsid w:val="000C60E1"/>
    <w:rsid w:val="000C73D0"/>
    <w:rsid w:val="000D4C67"/>
    <w:rsid w:val="00124C96"/>
    <w:rsid w:val="00127624"/>
    <w:rsid w:val="0015639D"/>
    <w:rsid w:val="0015776A"/>
    <w:rsid w:val="001A50E6"/>
    <w:rsid w:val="001A5B0A"/>
    <w:rsid w:val="001D4449"/>
    <w:rsid w:val="001D7F75"/>
    <w:rsid w:val="00201DB0"/>
    <w:rsid w:val="0021183C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B748A"/>
    <w:rsid w:val="003E46BF"/>
    <w:rsid w:val="0042553C"/>
    <w:rsid w:val="004257FC"/>
    <w:rsid w:val="00464C8E"/>
    <w:rsid w:val="0047141A"/>
    <w:rsid w:val="004A0FA9"/>
    <w:rsid w:val="004B7277"/>
    <w:rsid w:val="004B76C0"/>
    <w:rsid w:val="004C0C9F"/>
    <w:rsid w:val="004C1F9A"/>
    <w:rsid w:val="004F3963"/>
    <w:rsid w:val="005310E6"/>
    <w:rsid w:val="005A51AE"/>
    <w:rsid w:val="005B74C5"/>
    <w:rsid w:val="005E6DD5"/>
    <w:rsid w:val="0060473B"/>
    <w:rsid w:val="00623AFE"/>
    <w:rsid w:val="006431E8"/>
    <w:rsid w:val="00650072"/>
    <w:rsid w:val="00653156"/>
    <w:rsid w:val="00661A46"/>
    <w:rsid w:val="006621E1"/>
    <w:rsid w:val="00684606"/>
    <w:rsid w:val="006935EC"/>
    <w:rsid w:val="006A31B1"/>
    <w:rsid w:val="006A4D06"/>
    <w:rsid w:val="006F260E"/>
    <w:rsid w:val="00747122"/>
    <w:rsid w:val="00752B8B"/>
    <w:rsid w:val="00784FE3"/>
    <w:rsid w:val="00815645"/>
    <w:rsid w:val="008250B0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164F9"/>
    <w:rsid w:val="009218AD"/>
    <w:rsid w:val="009510DB"/>
    <w:rsid w:val="009953E0"/>
    <w:rsid w:val="009A44BA"/>
    <w:rsid w:val="009C7EDE"/>
    <w:rsid w:val="00A0058C"/>
    <w:rsid w:val="00A13711"/>
    <w:rsid w:val="00A24A97"/>
    <w:rsid w:val="00AB16B2"/>
    <w:rsid w:val="00AC4BCB"/>
    <w:rsid w:val="00B2528A"/>
    <w:rsid w:val="00B445A7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B36B5"/>
    <w:rsid w:val="00CB623F"/>
    <w:rsid w:val="00CC2E74"/>
    <w:rsid w:val="00CD04F3"/>
    <w:rsid w:val="00D1602B"/>
    <w:rsid w:val="00D3383F"/>
    <w:rsid w:val="00DB218E"/>
    <w:rsid w:val="00DD1A26"/>
    <w:rsid w:val="00E04F3D"/>
    <w:rsid w:val="00E1273E"/>
    <w:rsid w:val="00E3531A"/>
    <w:rsid w:val="00E46993"/>
    <w:rsid w:val="00E525E5"/>
    <w:rsid w:val="00E8677F"/>
    <w:rsid w:val="00EA433C"/>
    <w:rsid w:val="00EB1B69"/>
    <w:rsid w:val="00F15D70"/>
    <w:rsid w:val="00F17CCE"/>
    <w:rsid w:val="00F261FA"/>
    <w:rsid w:val="00F31DE7"/>
    <w:rsid w:val="00F37363"/>
    <w:rsid w:val="00F548CE"/>
    <w:rsid w:val="00F90E52"/>
    <w:rsid w:val="00F97CEE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CFFB"/>
  <w15:docId w15:val="{748C1CF8-BBBD-4C1E-ADEB-DE497619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5315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3A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1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3A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3AFE"/>
    <w:rPr>
      <w:rFonts w:asciiTheme="majorHAnsi" w:eastAsiaTheme="majorEastAsia" w:hAnsiTheme="majorHAnsi" w:cstheme="majorBidi"/>
      <w:b/>
      <w:bCs/>
      <w:sz w:val="1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3AF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6A31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31B1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A31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31B1"/>
    <w:rPr>
      <w:rFonts w:ascii="Arial" w:hAnsi="Arial"/>
      <w:sz w:val="20"/>
    </w:rPr>
  </w:style>
  <w:style w:type="character" w:styleId="Hervorhebung">
    <w:name w:val="Emphasis"/>
    <w:basedOn w:val="Absatz-Standardschriftart"/>
    <w:uiPriority w:val="20"/>
    <w:qFormat/>
    <w:rsid w:val="006A31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OKText\AOKTextPLUS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A08CC-F211-4197-AB7A-495C3FF3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AOKTextPLUS.dotm</Template>
  <TotalTime>0</TotalTime>
  <Pages>1</Pages>
  <Words>134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Wolff, Stephan</dc:creator>
  <cp:lastModifiedBy>Wolff, Stephan / P-IS-IMMO-OU2</cp:lastModifiedBy>
  <cp:revision>2</cp:revision>
  <dcterms:created xsi:type="dcterms:W3CDTF">2021-11-24T11:38:00Z</dcterms:created>
  <dcterms:modified xsi:type="dcterms:W3CDTF">2021-11-24T12:00:00Z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DruSteu">
    <vt:lpwstr>GDWDX</vt:lpwstr>
  </property>
  <property fmtid="{D5CDD505-2E9C-101B-9397-08002B2CF9AE}" pid="3" name="ARDatName">
    <vt:lpwstr>p_KI14107_2021112402376_AA00001_d1.rtf</vt:lpwstr>
  </property>
  <property fmtid="{D5CDD505-2E9C-101B-9397-08002B2CF9AE}" pid="4" name="APVerarb">
    <vt:lpwstr>00010000</vt:lpwstr>
  </property>
  <property fmtid="{D5CDD505-2E9C-101B-9397-08002B2CF9AE}" pid="5" name="APFormat">
    <vt:lpwstr>2</vt:lpwstr>
  </property>
</Properties>
</file>