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211"/>
        <w:gridCol w:w="5701"/>
      </w:tblGrid>
      <w:tr w:rsidR="0091173A" w14:paraId="75426586" w14:textId="77777777">
        <w:tc>
          <w:tcPr>
            <w:tcW w:w="5211" w:type="dxa"/>
          </w:tcPr>
          <w:p w14:paraId="4A714919" w14:textId="77777777" w:rsidR="0091173A" w:rsidRDefault="00026005" w:rsidP="008231EC">
            <w:r>
              <w:rPr>
                <w:noProof/>
              </w:rPr>
              <w:pict w14:anchorId="3603B7E8">
                <v:rect id="_x0000_s1027" style="position:absolute;margin-left:114.55pt;margin-top:-105.8pt;width:543.45pt;height:756.1pt;rotation:90;z-index:251646976" o:allowincell="f" filled="f" strokecolor="red" strokeweight="15pt"/>
              </w:pict>
            </w:r>
            <w:r w:rsidR="0091173A">
              <w:t xml:space="preserve"> </w:t>
            </w:r>
          </w:p>
        </w:tc>
        <w:tc>
          <w:tcPr>
            <w:tcW w:w="5701" w:type="dxa"/>
          </w:tcPr>
          <w:p w14:paraId="770E28DC" w14:textId="77777777" w:rsidR="0091173A" w:rsidRDefault="0091173A"/>
        </w:tc>
      </w:tr>
    </w:tbl>
    <w:p w14:paraId="0F3DAB36" w14:textId="77777777" w:rsidR="007512EB" w:rsidRDefault="008231EC" w:rsidP="007512EB">
      <w:pPr>
        <w:jc w:val="center"/>
        <w:rPr>
          <w:b/>
          <w:sz w:val="28"/>
          <w:szCs w:val="28"/>
        </w:rPr>
      </w:pPr>
      <w:r w:rsidRPr="00D7528B">
        <w:rPr>
          <w:b/>
          <w:sz w:val="28"/>
          <w:szCs w:val="28"/>
        </w:rPr>
        <w:t>Brandschutzordnung</w:t>
      </w:r>
      <w:r w:rsidR="00785A1A">
        <w:rPr>
          <w:b/>
          <w:sz w:val="28"/>
          <w:szCs w:val="28"/>
        </w:rPr>
        <w:t xml:space="preserve"> nach DIN 14096</w:t>
      </w:r>
      <w:r w:rsidRPr="00D7528B">
        <w:rPr>
          <w:b/>
          <w:sz w:val="28"/>
          <w:szCs w:val="28"/>
        </w:rPr>
        <w:t xml:space="preserve"> Teil B</w:t>
      </w:r>
    </w:p>
    <w:p w14:paraId="4BDDEEE3" w14:textId="77777777" w:rsidR="002C10F8" w:rsidRPr="007512EB" w:rsidRDefault="00026005" w:rsidP="007512EB">
      <w:pPr>
        <w:jc w:val="center"/>
        <w:rPr>
          <w:b/>
          <w:sz w:val="28"/>
          <w:szCs w:val="28"/>
        </w:rPr>
      </w:pPr>
      <w:r>
        <w:rPr>
          <w:noProof/>
          <w:sz w:val="22"/>
          <w:szCs w:val="22"/>
        </w:rPr>
        <w:pict w14:anchorId="47B2FE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7" type="#_x0000_t75" alt="Rettungszeichen E007" style="position:absolute;left:0;text-align:left;margin-left:434.85pt;margin-top:13.8pt;width:28.25pt;height:28.25pt;z-index:251668480;visibility:visible">
            <v:imagedata r:id="rId7" o:title="Rettungszeichen E007"/>
          </v:shape>
        </w:pict>
      </w:r>
      <w:r>
        <w:rPr>
          <w:noProof/>
          <w:sz w:val="22"/>
          <w:szCs w:val="22"/>
        </w:rPr>
        <w:pict w14:anchorId="38CF9A5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15.25pt;margin-top:11.55pt;width:742.4pt;height:.05pt;z-index:251654144" o:connectortype="straight" strokecolor="red"/>
        </w:pict>
      </w:r>
    </w:p>
    <w:p w14:paraId="1C22641E" w14:textId="77777777" w:rsidR="008231EC" w:rsidRDefault="008231EC" w:rsidP="008231EC">
      <w:pPr>
        <w:rPr>
          <w:sz w:val="22"/>
          <w:szCs w:val="22"/>
        </w:rPr>
      </w:pPr>
      <w:r>
        <w:rPr>
          <w:sz w:val="28"/>
          <w:szCs w:val="28"/>
        </w:rPr>
        <w:tab/>
      </w:r>
      <w:r>
        <w:rPr>
          <w:sz w:val="22"/>
          <w:szCs w:val="22"/>
        </w:rPr>
        <w:t>Gebäude:</w:t>
      </w:r>
      <w:r w:rsidR="00DC79D0">
        <w:rPr>
          <w:sz w:val="22"/>
          <w:szCs w:val="22"/>
        </w:rPr>
        <w:t xml:space="preserve"> AOK PLUS</w:t>
      </w:r>
      <w:r w:rsidR="00465039">
        <w:rPr>
          <w:sz w:val="22"/>
          <w:szCs w:val="22"/>
        </w:rPr>
        <w:t xml:space="preserve">- </w:t>
      </w:r>
      <w:r w:rsidR="00465039" w:rsidRPr="00465039">
        <w:rPr>
          <w:sz w:val="22"/>
          <w:szCs w:val="22"/>
        </w:rPr>
        <w:t>Suhl, Fröhliche-Mann-Straße 3a</w:t>
      </w:r>
      <w:r w:rsidR="00D7528B" w:rsidRPr="00D96623">
        <w:rPr>
          <w:color w:val="FF0000"/>
          <w:sz w:val="22"/>
          <w:szCs w:val="22"/>
        </w:rPr>
        <w:tab/>
      </w:r>
      <w:r w:rsidR="00D7528B">
        <w:rPr>
          <w:sz w:val="22"/>
          <w:szCs w:val="22"/>
        </w:rPr>
        <w:tab/>
      </w:r>
      <w:r w:rsidR="00465039">
        <w:rPr>
          <w:sz w:val="22"/>
          <w:szCs w:val="22"/>
        </w:rPr>
        <w:tab/>
      </w:r>
      <w:r w:rsidR="00465039">
        <w:rPr>
          <w:sz w:val="22"/>
          <w:szCs w:val="22"/>
        </w:rPr>
        <w:tab/>
      </w:r>
      <w:r w:rsidR="00465039">
        <w:rPr>
          <w:sz w:val="22"/>
          <w:szCs w:val="22"/>
        </w:rPr>
        <w:tab/>
      </w:r>
      <w:r w:rsidR="00465039">
        <w:rPr>
          <w:sz w:val="22"/>
          <w:szCs w:val="22"/>
        </w:rPr>
        <w:tab/>
      </w:r>
      <w:r w:rsidR="00067901">
        <w:rPr>
          <w:sz w:val="22"/>
          <w:szCs w:val="22"/>
        </w:rPr>
        <w:sym w:font="Wingdings" w:char="F0F0"/>
      </w:r>
      <w:r w:rsidR="00067901">
        <w:rPr>
          <w:sz w:val="22"/>
          <w:szCs w:val="22"/>
        </w:rPr>
        <w:t xml:space="preserve"> </w:t>
      </w:r>
      <w:r w:rsidR="00465039" w:rsidRPr="00465039">
        <w:rPr>
          <w:sz w:val="22"/>
          <w:szCs w:val="22"/>
        </w:rPr>
        <w:t>seitlicher Parkplatz am Haus 2</w:t>
      </w:r>
      <w:r w:rsidR="009D6BC2" w:rsidRPr="00EF6CA9">
        <w:rPr>
          <w:b/>
          <w:sz w:val="22"/>
          <w:szCs w:val="22"/>
        </w:rPr>
        <w:tab/>
      </w:r>
      <w:r w:rsidR="009D6BC2">
        <w:rPr>
          <w:sz w:val="22"/>
          <w:szCs w:val="22"/>
        </w:rPr>
        <w:tab/>
        <w:t xml:space="preserve"> </w:t>
      </w:r>
      <w:r w:rsidR="00D7528B">
        <w:rPr>
          <w:sz w:val="22"/>
          <w:szCs w:val="22"/>
        </w:rPr>
        <w:tab/>
      </w:r>
    </w:p>
    <w:p w14:paraId="6E678AB8" w14:textId="77777777" w:rsidR="008231EC" w:rsidRPr="0024683D" w:rsidRDefault="008231EC" w:rsidP="008231EC">
      <w:pPr>
        <w:rPr>
          <w:sz w:val="16"/>
          <w:szCs w:val="16"/>
        </w:rPr>
      </w:pPr>
      <w:r>
        <w:rPr>
          <w:sz w:val="22"/>
          <w:szCs w:val="22"/>
        </w:rPr>
        <w:tab/>
        <w:t>Gebäudeteile:</w:t>
      </w:r>
      <w:r w:rsidR="00AB3FC6">
        <w:rPr>
          <w:sz w:val="22"/>
          <w:szCs w:val="22"/>
        </w:rPr>
        <w:tab/>
        <w:t xml:space="preserve"> gesamter AOK PLUS Standort</w:t>
      </w:r>
      <w:r w:rsidR="00465039">
        <w:rPr>
          <w:sz w:val="22"/>
          <w:szCs w:val="22"/>
        </w:rPr>
        <w:t xml:space="preserve"> Haus 1</w:t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9D6BC2">
        <w:rPr>
          <w:sz w:val="22"/>
          <w:szCs w:val="22"/>
        </w:rPr>
        <w:tab/>
      </w:r>
      <w:r w:rsidR="0024683D">
        <w:rPr>
          <w:sz w:val="22"/>
          <w:szCs w:val="22"/>
        </w:rPr>
        <w:t xml:space="preserve">                                                   </w:t>
      </w:r>
    </w:p>
    <w:p w14:paraId="15419B0D" w14:textId="77777777" w:rsidR="008231EC" w:rsidRDefault="00026005" w:rsidP="008231EC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0F61AA78">
          <v:shape id="_x0000_s1042" type="#_x0000_t32" style="position:absolute;margin-left:382.55pt;margin-top:4.05pt;width:.3pt;height:461.8pt;flip:x;z-index:251656192" o:connectortype="straight" strokecolor="red"/>
        </w:pict>
      </w:r>
      <w:r>
        <w:rPr>
          <w:noProof/>
          <w:sz w:val="22"/>
          <w:szCs w:val="22"/>
        </w:rPr>
        <w:pict w14:anchorId="30D5786A">
          <v:shape id="_x0000_s1041" type="#_x0000_t32" style="position:absolute;margin-left:14.6pt;margin-top:3.35pt;width:742.4pt;height:.05pt;z-index:251655168" o:connectortype="straight" strokecolor="red"/>
        </w:pict>
      </w:r>
    </w:p>
    <w:p w14:paraId="10E5EBE9" w14:textId="77777777" w:rsidR="00383797" w:rsidRPr="0094015C" w:rsidRDefault="008231EC" w:rsidP="008231EC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94015C">
        <w:rPr>
          <w:b/>
          <w:sz w:val="22"/>
          <w:szCs w:val="22"/>
        </w:rPr>
        <w:t>Brandverhütung</w:t>
      </w:r>
      <w:r w:rsidR="00383797">
        <w:rPr>
          <w:b/>
          <w:sz w:val="22"/>
          <w:szCs w:val="22"/>
        </w:rPr>
        <w:tab/>
      </w:r>
      <w:r w:rsidR="00383797">
        <w:rPr>
          <w:b/>
          <w:sz w:val="22"/>
          <w:szCs w:val="22"/>
        </w:rPr>
        <w:tab/>
      </w:r>
      <w:r w:rsidR="00383797">
        <w:rPr>
          <w:b/>
          <w:sz w:val="22"/>
          <w:szCs w:val="22"/>
        </w:rPr>
        <w:tab/>
      </w:r>
      <w:r w:rsidR="00383797">
        <w:rPr>
          <w:b/>
          <w:sz w:val="22"/>
          <w:szCs w:val="22"/>
        </w:rPr>
        <w:tab/>
      </w:r>
      <w:r w:rsidR="00383797">
        <w:rPr>
          <w:b/>
          <w:sz w:val="22"/>
          <w:szCs w:val="22"/>
        </w:rPr>
        <w:tab/>
      </w:r>
      <w:r w:rsidR="00383797">
        <w:rPr>
          <w:b/>
          <w:sz w:val="22"/>
          <w:szCs w:val="22"/>
        </w:rPr>
        <w:tab/>
      </w:r>
      <w:r w:rsidR="00383797">
        <w:rPr>
          <w:b/>
          <w:sz w:val="22"/>
          <w:szCs w:val="22"/>
        </w:rPr>
        <w:tab/>
      </w:r>
      <w:r w:rsidR="00383797">
        <w:rPr>
          <w:b/>
          <w:sz w:val="22"/>
          <w:szCs w:val="22"/>
        </w:rPr>
        <w:tab/>
      </w:r>
      <w:r w:rsidR="00383797">
        <w:rPr>
          <w:b/>
          <w:sz w:val="22"/>
          <w:szCs w:val="22"/>
        </w:rPr>
        <w:tab/>
        <w:t>Löscheinrichtungen</w:t>
      </w:r>
    </w:p>
    <w:tbl>
      <w:tblPr>
        <w:tblpPr w:leftFromText="142" w:rightFromText="142" w:vertAnchor="text" w:horzAnchor="page" w:tblpX="3573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383797" w:rsidRPr="00A84106" w14:paraId="364D0474" w14:textId="77777777" w:rsidTr="00A84106">
        <w:trPr>
          <w:trHeight w:val="734"/>
        </w:trPr>
        <w:tc>
          <w:tcPr>
            <w:tcW w:w="4110" w:type="dxa"/>
          </w:tcPr>
          <w:p w14:paraId="5F98073C" w14:textId="77777777" w:rsidR="00796C48" w:rsidRDefault="00383797" w:rsidP="00A84106">
            <w:pPr>
              <w:rPr>
                <w:sz w:val="20"/>
              </w:rPr>
            </w:pPr>
            <w:r w:rsidRPr="00A84106">
              <w:rPr>
                <w:sz w:val="20"/>
              </w:rPr>
              <w:t xml:space="preserve">Rauchen und Umgang mit offenem Feuer ist in allen Gebäudeteilen </w:t>
            </w:r>
            <w:r w:rsidR="0001255A" w:rsidRPr="00A84106">
              <w:rPr>
                <w:sz w:val="20"/>
              </w:rPr>
              <w:t>v</w:t>
            </w:r>
            <w:r w:rsidRPr="00A84106">
              <w:rPr>
                <w:sz w:val="20"/>
              </w:rPr>
              <w:t>erboten</w:t>
            </w:r>
            <w:r w:rsidR="00DB2A30" w:rsidRPr="00A84106">
              <w:rPr>
                <w:sz w:val="20"/>
              </w:rPr>
              <w:t xml:space="preserve">. </w:t>
            </w:r>
          </w:p>
          <w:p w14:paraId="665A6E79" w14:textId="77777777" w:rsidR="00383797" w:rsidRPr="00A84106" w:rsidRDefault="00DB2A30" w:rsidP="00A84106">
            <w:pPr>
              <w:rPr>
                <w:sz w:val="20"/>
              </w:rPr>
            </w:pPr>
            <w:r w:rsidRPr="00A84106">
              <w:rPr>
                <w:sz w:val="20"/>
              </w:rPr>
              <w:t>Die Nutzung privater elektrischer G</w:t>
            </w:r>
            <w:r w:rsidR="00796C48">
              <w:rPr>
                <w:sz w:val="20"/>
              </w:rPr>
              <w:t>eräte ist nicht erlaubt</w:t>
            </w:r>
            <w:r w:rsidRPr="00A84106">
              <w:rPr>
                <w:sz w:val="20"/>
              </w:rPr>
              <w:t>.</w:t>
            </w:r>
          </w:p>
        </w:tc>
      </w:tr>
    </w:tbl>
    <w:p w14:paraId="43B0B094" w14:textId="77777777" w:rsidR="00A84106" w:rsidRPr="00A84106" w:rsidRDefault="00A84106" w:rsidP="00A84106">
      <w:pPr>
        <w:rPr>
          <w:vanish/>
        </w:rPr>
      </w:pPr>
    </w:p>
    <w:tbl>
      <w:tblPr>
        <w:tblpPr w:leftFromText="142" w:rightFromText="142" w:vertAnchor="text" w:horzAnchor="page" w:tblpX="11058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383797" w:rsidRPr="00A84106" w14:paraId="12F35714" w14:textId="77777777" w:rsidTr="00A84106">
        <w:trPr>
          <w:trHeight w:val="416"/>
        </w:trPr>
        <w:tc>
          <w:tcPr>
            <w:tcW w:w="4110" w:type="dxa"/>
          </w:tcPr>
          <w:p w14:paraId="6C7300D2" w14:textId="77777777" w:rsidR="00B41376" w:rsidRPr="00E43546" w:rsidRDefault="00E43546" w:rsidP="00A84106">
            <w:pPr>
              <w:rPr>
                <w:sz w:val="20"/>
              </w:rPr>
            </w:pPr>
            <w:r w:rsidRPr="00E43546">
              <w:rPr>
                <w:sz w:val="20"/>
              </w:rPr>
              <w:t>Feuerlöscher finden Sie in den Bereichen. Informieren Sie sich über die Standorte.</w:t>
            </w:r>
          </w:p>
        </w:tc>
      </w:tr>
    </w:tbl>
    <w:p w14:paraId="1C604534" w14:textId="77777777" w:rsidR="00383797" w:rsidRDefault="00026005" w:rsidP="008231EC">
      <w:pPr>
        <w:rPr>
          <w:sz w:val="22"/>
          <w:szCs w:val="22"/>
        </w:rPr>
      </w:pPr>
      <w:r>
        <w:rPr>
          <w:noProof/>
        </w:rPr>
        <w:pict w14:anchorId="0879448A">
          <v:shape id="_x0000_s1048" type="#_x0000_t75" alt="Brandschutzzeichen F001" style="position:absolute;margin-left:434.7pt;margin-top:6.25pt;width:28.25pt;height:28.25pt;z-index:251662336;visibility:visible;mso-position-horizontal-relative:text;mso-position-vertical-relative:text">
            <v:imagedata r:id="rId8" o:title="Brandschutzzeichen F001"/>
          </v:shape>
        </w:pict>
      </w:r>
      <w:r w:rsidR="0094015C">
        <w:rPr>
          <w:sz w:val="22"/>
          <w:szCs w:val="22"/>
        </w:rPr>
        <w:tab/>
      </w:r>
      <w:r w:rsidR="0094015C">
        <w:rPr>
          <w:sz w:val="22"/>
          <w:szCs w:val="22"/>
        </w:rPr>
        <w:tab/>
      </w:r>
    </w:p>
    <w:p w14:paraId="344B9271" w14:textId="77777777" w:rsidR="008231EC" w:rsidRDefault="00026005" w:rsidP="008231EC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2F47274B">
          <v:shape id="_x0000_s1028" type="#_x0000_t75" style="position:absolute;margin-left:35.65pt;margin-top:4.45pt;width:28.35pt;height:28.35pt;z-index:251648000">
            <v:imagedata r:id="rId9" o:title=""/>
          </v:shape>
        </w:pict>
      </w:r>
    </w:p>
    <w:p w14:paraId="523DB584" w14:textId="77777777" w:rsidR="0094015C" w:rsidRDefault="008231EC" w:rsidP="00383797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2C10F8">
        <w:rPr>
          <w:sz w:val="22"/>
          <w:szCs w:val="22"/>
        </w:rPr>
        <w:tab/>
      </w:r>
    </w:p>
    <w:p w14:paraId="24697933" w14:textId="77777777" w:rsidR="00383797" w:rsidRPr="0001255A" w:rsidRDefault="00DB2A30" w:rsidP="0001255A">
      <w:pPr>
        <w:spacing w:after="2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 w:rsidRPr="00DB2A30">
        <w:rPr>
          <w:b/>
          <w:sz w:val="22"/>
          <w:szCs w:val="22"/>
        </w:rPr>
        <w:t>Verhalten im Brandfall</w:t>
      </w:r>
    </w:p>
    <w:tbl>
      <w:tblPr>
        <w:tblpPr w:leftFromText="142" w:rightFromText="142" w:vertAnchor="text" w:horzAnchor="page" w:tblpX="11058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DB2A30" w:rsidRPr="00A84106" w14:paraId="3335AA92" w14:textId="77777777" w:rsidTr="00A84106">
        <w:trPr>
          <w:trHeight w:val="416"/>
        </w:trPr>
        <w:tc>
          <w:tcPr>
            <w:tcW w:w="4110" w:type="dxa"/>
          </w:tcPr>
          <w:p w14:paraId="7D5B50BF" w14:textId="6EE91E0B" w:rsidR="00DB2A30" w:rsidRPr="005B1BF6" w:rsidRDefault="00DB2A30" w:rsidP="00D96623">
            <w:pPr>
              <w:rPr>
                <w:sz w:val="20"/>
              </w:rPr>
            </w:pPr>
            <w:r w:rsidRPr="005B1BF6">
              <w:rPr>
                <w:sz w:val="20"/>
              </w:rPr>
              <w:t>Ruhe bewahren, keine Panik</w:t>
            </w:r>
            <w:r w:rsidR="00D96623" w:rsidRPr="005B1BF6">
              <w:rPr>
                <w:sz w:val="20"/>
              </w:rPr>
              <w:t>!</w:t>
            </w:r>
            <w:r w:rsidR="00026005">
              <w:rPr>
                <w:sz w:val="20"/>
              </w:rPr>
              <w:t xml:space="preserve"> Türen schließen (nicht verschließen)</w:t>
            </w:r>
          </w:p>
        </w:tc>
      </w:tr>
    </w:tbl>
    <w:p w14:paraId="2CDD6E32" w14:textId="77777777" w:rsidR="0094015C" w:rsidRDefault="0094015C" w:rsidP="00DB2A30">
      <w:pPr>
        <w:spacing w:after="240"/>
        <w:ind w:firstLine="708"/>
        <w:rPr>
          <w:b/>
          <w:sz w:val="22"/>
          <w:szCs w:val="22"/>
        </w:rPr>
      </w:pPr>
      <w:r w:rsidRPr="0094015C">
        <w:rPr>
          <w:b/>
          <w:sz w:val="22"/>
          <w:szCs w:val="22"/>
        </w:rPr>
        <w:t>Brand- und Rauchausbreitung</w:t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</w:r>
    </w:p>
    <w:tbl>
      <w:tblPr>
        <w:tblpPr w:leftFromText="142" w:rightFromText="142" w:vertAnchor="text" w:horzAnchor="page" w:tblpX="3573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2C10F8" w:rsidRPr="00A84106" w14:paraId="37E3A3F7" w14:textId="77777777" w:rsidTr="00A84106">
        <w:trPr>
          <w:trHeight w:val="734"/>
        </w:trPr>
        <w:tc>
          <w:tcPr>
            <w:tcW w:w="4110" w:type="dxa"/>
          </w:tcPr>
          <w:p w14:paraId="45D92EC2" w14:textId="77777777" w:rsidR="00796C48" w:rsidRPr="00465039" w:rsidRDefault="002C10F8" w:rsidP="00A84106">
            <w:pPr>
              <w:rPr>
                <w:color w:val="FF0000"/>
                <w:sz w:val="20"/>
              </w:rPr>
            </w:pPr>
            <w:r w:rsidRPr="00A84106">
              <w:rPr>
                <w:sz w:val="20"/>
              </w:rPr>
              <w:t xml:space="preserve">Brand/Rauchschutztüren befinden sich in den Fluren </w:t>
            </w:r>
            <w:r w:rsidR="00FB11EE">
              <w:rPr>
                <w:sz w:val="20"/>
              </w:rPr>
              <w:t>und an den Zugängen zu</w:t>
            </w:r>
            <w:r w:rsidR="00465039">
              <w:rPr>
                <w:sz w:val="20"/>
              </w:rPr>
              <w:t xml:space="preserve"> den Treppenhäusern. </w:t>
            </w:r>
            <w:r w:rsidRPr="00A84106">
              <w:rPr>
                <w:sz w:val="20"/>
              </w:rPr>
              <w:t>Sie dürfen nicht durch Verkeilen oder An</w:t>
            </w:r>
            <w:r w:rsidR="00BE15CD">
              <w:rPr>
                <w:sz w:val="20"/>
              </w:rPr>
              <w:t xml:space="preserve">binden </w:t>
            </w:r>
            <w:r w:rsidRPr="00A84106">
              <w:rPr>
                <w:sz w:val="20"/>
              </w:rPr>
              <w:t>offengehalten werden.</w:t>
            </w:r>
            <w:r w:rsidR="00465039">
              <w:rPr>
                <w:sz w:val="20"/>
              </w:rPr>
              <w:t xml:space="preserve"> </w:t>
            </w:r>
            <w:r w:rsidR="006B40C0">
              <w:rPr>
                <w:sz w:val="20"/>
              </w:rPr>
              <w:t>Türen mit</w:t>
            </w:r>
            <w:r w:rsidRPr="00A84106">
              <w:rPr>
                <w:sz w:val="20"/>
              </w:rPr>
              <w:t xml:space="preserve"> selbsttätig auslösenden Feststellvorrichtung</w:t>
            </w:r>
            <w:r w:rsidR="006B40C0">
              <w:rPr>
                <w:sz w:val="20"/>
              </w:rPr>
              <w:t>en schließen automatisch</w:t>
            </w:r>
            <w:r w:rsidRPr="00A84106">
              <w:rPr>
                <w:sz w:val="20"/>
              </w:rPr>
              <w:t xml:space="preserve"> </w:t>
            </w:r>
            <w:r w:rsidR="006B40C0">
              <w:rPr>
                <w:sz w:val="20"/>
              </w:rPr>
              <w:t>bei Rauchentwicklung.</w:t>
            </w:r>
          </w:p>
        </w:tc>
      </w:tr>
    </w:tbl>
    <w:p w14:paraId="33160C41" w14:textId="0F1456A8" w:rsidR="002C10F8" w:rsidRPr="002C10F8" w:rsidRDefault="00026005" w:rsidP="002C10F8">
      <w:pPr>
        <w:rPr>
          <w:sz w:val="22"/>
          <w:szCs w:val="22"/>
        </w:rPr>
      </w:pPr>
      <w:r>
        <w:rPr>
          <w:b/>
          <w:noProof/>
          <w:sz w:val="22"/>
          <w:szCs w:val="22"/>
        </w:rPr>
        <w:pict w14:anchorId="57BB34D2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35.65pt;margin-top:2.5pt;width:86.8pt;height:18.7pt;z-index:251651072;mso-position-horizontal-relative:text;mso-position-vertical-relative:text" strokecolor="red">
            <v:textbox style="mso-next-textbox:#_x0000_s1034">
              <w:txbxContent>
                <w:p w14:paraId="184E19ED" w14:textId="77777777" w:rsidR="0094015C" w:rsidRPr="0094015C" w:rsidRDefault="002C10F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Rauch</w:t>
                  </w:r>
                  <w:r w:rsidR="0094015C">
                    <w:rPr>
                      <w:sz w:val="20"/>
                    </w:rPr>
                    <w:t>schutztür</w:t>
                  </w:r>
                </w:p>
              </w:txbxContent>
            </v:textbox>
          </v:shape>
        </w:pict>
      </w:r>
      <w:r w:rsidR="0094015C">
        <w:rPr>
          <w:b/>
          <w:sz w:val="22"/>
          <w:szCs w:val="22"/>
        </w:rPr>
        <w:tab/>
      </w:r>
      <w:r w:rsidR="002C10F8">
        <w:rPr>
          <w:b/>
          <w:sz w:val="22"/>
          <w:szCs w:val="22"/>
        </w:rPr>
        <w:tab/>
      </w:r>
      <w:r w:rsidR="002C10F8">
        <w:rPr>
          <w:b/>
          <w:sz w:val="22"/>
          <w:szCs w:val="22"/>
        </w:rPr>
        <w:tab/>
      </w:r>
      <w:r w:rsidR="002C10F8"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</w:r>
      <w:r w:rsidR="009D6BC2">
        <w:rPr>
          <w:b/>
          <w:sz w:val="22"/>
          <w:szCs w:val="22"/>
        </w:rPr>
        <w:t xml:space="preserve">  </w:t>
      </w:r>
      <w:r w:rsidR="00DB2A30" w:rsidRPr="00DB2A30">
        <w:rPr>
          <w:b/>
          <w:sz w:val="22"/>
          <w:szCs w:val="22"/>
        </w:rPr>
        <w:t>Brand</w:t>
      </w:r>
      <w:r w:rsidR="00036717">
        <w:rPr>
          <w:b/>
          <w:sz w:val="22"/>
          <w:szCs w:val="22"/>
        </w:rPr>
        <w:t>/Notfall</w:t>
      </w:r>
      <w:r w:rsidR="00DB2A30" w:rsidRPr="00DB2A30">
        <w:rPr>
          <w:b/>
          <w:sz w:val="22"/>
          <w:szCs w:val="22"/>
        </w:rPr>
        <w:t xml:space="preserve"> melden</w:t>
      </w:r>
      <w:r w:rsidR="00036717">
        <w:rPr>
          <w:b/>
          <w:sz w:val="22"/>
          <w:szCs w:val="22"/>
        </w:rPr>
        <w:t xml:space="preserve"> </w:t>
      </w:r>
    </w:p>
    <w:tbl>
      <w:tblPr>
        <w:tblpPr w:leftFromText="142" w:rightFromText="142" w:vertAnchor="text" w:horzAnchor="page" w:tblpX="11058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DB2A30" w:rsidRPr="00A84106" w14:paraId="73ECEC17" w14:textId="77777777" w:rsidTr="00A84106">
        <w:trPr>
          <w:trHeight w:val="416"/>
        </w:trPr>
        <w:tc>
          <w:tcPr>
            <w:tcW w:w="4110" w:type="dxa"/>
          </w:tcPr>
          <w:p w14:paraId="6FE0E510" w14:textId="77777777" w:rsidR="00DB2A30" w:rsidRPr="005B1BF6" w:rsidRDefault="00DB2A30" w:rsidP="00A84106">
            <w:pPr>
              <w:rPr>
                <w:sz w:val="20"/>
              </w:rPr>
            </w:pPr>
            <w:r w:rsidRPr="005B1BF6">
              <w:rPr>
                <w:sz w:val="20"/>
              </w:rPr>
              <w:t>Wo brennt es?   Was brennt?   Wie viel brennt?   Welche Gefahren?</w:t>
            </w:r>
          </w:p>
          <w:p w14:paraId="21C093A5" w14:textId="77777777" w:rsidR="00DB2A30" w:rsidRPr="00A84106" w:rsidRDefault="00DB2A30" w:rsidP="00A84106">
            <w:pPr>
              <w:rPr>
                <w:sz w:val="22"/>
                <w:szCs w:val="22"/>
              </w:rPr>
            </w:pPr>
            <w:r w:rsidRPr="005B1BF6">
              <w:rPr>
                <w:sz w:val="20"/>
              </w:rPr>
              <w:t>Warten auf Rückfragen</w:t>
            </w:r>
            <w:r w:rsidR="00EF6CA9" w:rsidRPr="005B1BF6">
              <w:rPr>
                <w:sz w:val="20"/>
              </w:rPr>
              <w:t>.</w:t>
            </w:r>
          </w:p>
        </w:tc>
      </w:tr>
    </w:tbl>
    <w:p w14:paraId="632A35AD" w14:textId="77777777" w:rsidR="002C10F8" w:rsidRPr="002C10F8" w:rsidRDefault="00026005" w:rsidP="002C10F8">
      <w:pPr>
        <w:rPr>
          <w:sz w:val="22"/>
          <w:szCs w:val="22"/>
        </w:rPr>
      </w:pPr>
      <w:r>
        <w:rPr>
          <w:b/>
          <w:noProof/>
          <w:sz w:val="22"/>
          <w:szCs w:val="22"/>
        </w:rPr>
        <w:pict w14:anchorId="43E64E8E">
          <v:shape id="_x0000_s1050" type="#_x0000_t75" alt="Brandschutzzeichen F006" style="position:absolute;margin-left:434.7pt;margin-top:7.15pt;width:28.25pt;height:28.25pt;z-index:251663360;visibility:visible;mso-position-horizontal-relative:text;mso-position-vertical-relative:text">
            <v:imagedata r:id="rId10" o:title="Brandschutzzeichen F006"/>
          </v:shape>
        </w:pict>
      </w:r>
    </w:p>
    <w:p w14:paraId="655A097C" w14:textId="77777777" w:rsidR="00383797" w:rsidRDefault="0094015C" w:rsidP="008231EC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  <w:t xml:space="preserve">      112</w:t>
      </w:r>
    </w:p>
    <w:p w14:paraId="4A2AB981" w14:textId="77777777" w:rsidR="0094015C" w:rsidRDefault="00026005" w:rsidP="008231EC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 w14:anchorId="7560777F">
          <v:shape id="_x0000_s1036" type="#_x0000_t202" style="position:absolute;margin-left:36.1pt;margin-top:6.7pt;width:86.8pt;height:18.7pt;z-index:251652096" strokecolor="red">
            <v:textbox>
              <w:txbxContent>
                <w:p w14:paraId="09AE4889" w14:textId="77777777" w:rsidR="002C10F8" w:rsidRPr="0094015C" w:rsidRDefault="002C10F8" w:rsidP="002C10F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Brandschutztür</w:t>
                  </w:r>
                </w:p>
              </w:txbxContent>
            </v:textbox>
          </v:shape>
        </w:pict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</w:p>
    <w:p w14:paraId="641B736F" w14:textId="77777777" w:rsidR="0094015C" w:rsidRDefault="0094015C" w:rsidP="008231EC">
      <w:pPr>
        <w:rPr>
          <w:b/>
          <w:sz w:val="22"/>
          <w:szCs w:val="22"/>
        </w:rPr>
      </w:pPr>
    </w:p>
    <w:p w14:paraId="0C2866E8" w14:textId="77777777" w:rsidR="002C10F8" w:rsidRDefault="0094015C" w:rsidP="008231EC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BD4942">
        <w:rPr>
          <w:b/>
          <w:sz w:val="22"/>
          <w:szCs w:val="22"/>
        </w:rPr>
        <w:tab/>
      </w:r>
      <w:r w:rsidR="00DB2A30">
        <w:rPr>
          <w:b/>
          <w:sz w:val="22"/>
          <w:szCs w:val="22"/>
        </w:rPr>
        <w:tab/>
        <w:t xml:space="preserve">  </w:t>
      </w:r>
      <w:r w:rsidR="00DB2A30" w:rsidRPr="00DB2A30">
        <w:rPr>
          <w:b/>
          <w:sz w:val="22"/>
          <w:szCs w:val="22"/>
        </w:rPr>
        <w:t>Alarmsignale und Anweisungen beachten</w:t>
      </w:r>
    </w:p>
    <w:tbl>
      <w:tblPr>
        <w:tblpPr w:leftFromText="142" w:rightFromText="142" w:vertAnchor="text" w:horzAnchor="page" w:tblpX="11058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DB2A30" w:rsidRPr="00A84106" w14:paraId="029098B3" w14:textId="77777777" w:rsidTr="00A84106">
        <w:trPr>
          <w:trHeight w:val="703"/>
        </w:trPr>
        <w:tc>
          <w:tcPr>
            <w:tcW w:w="4110" w:type="dxa"/>
          </w:tcPr>
          <w:p w14:paraId="0500963F" w14:textId="35A5459D" w:rsidR="00DB2A30" w:rsidRPr="00A84106" w:rsidRDefault="00B41376" w:rsidP="00D96623">
            <w:pPr>
              <w:rPr>
                <w:sz w:val="20"/>
              </w:rPr>
            </w:pPr>
            <w:r w:rsidRPr="00A84106">
              <w:rPr>
                <w:sz w:val="20"/>
              </w:rPr>
              <w:t>Das Alarmsignal erfolgt</w:t>
            </w:r>
            <w:r w:rsidR="00BF0D81" w:rsidRPr="00A84106">
              <w:rPr>
                <w:sz w:val="20"/>
              </w:rPr>
              <w:t xml:space="preserve"> durch </w:t>
            </w:r>
            <w:r w:rsidR="00BF0D81" w:rsidRPr="00465039">
              <w:rPr>
                <w:sz w:val="20"/>
              </w:rPr>
              <w:t>einen deutlich länger anhaltenden Signalton</w:t>
            </w:r>
            <w:r w:rsidR="00026005">
              <w:rPr>
                <w:sz w:val="20"/>
              </w:rPr>
              <w:t>. Anweisungen der Räumungshelfer beachten.</w:t>
            </w:r>
          </w:p>
        </w:tc>
      </w:tr>
    </w:tbl>
    <w:p w14:paraId="003ECC25" w14:textId="77777777" w:rsidR="002C10F8" w:rsidRDefault="002C10F8" w:rsidP="008231EC">
      <w:pPr>
        <w:rPr>
          <w:noProof/>
        </w:rPr>
      </w:pPr>
    </w:p>
    <w:tbl>
      <w:tblPr>
        <w:tblpPr w:leftFromText="142" w:rightFromText="142" w:vertAnchor="text" w:horzAnchor="page" w:tblpX="3573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2C10F8" w:rsidRPr="00A84106" w14:paraId="484202B5" w14:textId="77777777" w:rsidTr="00A84106">
        <w:trPr>
          <w:trHeight w:val="734"/>
        </w:trPr>
        <w:tc>
          <w:tcPr>
            <w:tcW w:w="4110" w:type="dxa"/>
          </w:tcPr>
          <w:p w14:paraId="042A5501" w14:textId="77777777" w:rsidR="002C10F8" w:rsidRPr="00465039" w:rsidRDefault="005B7E6D" w:rsidP="00A84106">
            <w:pPr>
              <w:rPr>
                <w:sz w:val="20"/>
              </w:rPr>
            </w:pPr>
            <w:r w:rsidRPr="00465039">
              <w:rPr>
                <w:sz w:val="20"/>
              </w:rPr>
              <w:t>Eine Rauchabzugseinrichtung befindet sich im Treppenhaus</w:t>
            </w:r>
            <w:r w:rsidR="002C10F8" w:rsidRPr="00465039">
              <w:rPr>
                <w:sz w:val="20"/>
              </w:rPr>
              <w:t xml:space="preserve">. </w:t>
            </w:r>
          </w:p>
          <w:p w14:paraId="670BBC41" w14:textId="77777777" w:rsidR="00A90BB5" w:rsidRPr="00A84106" w:rsidRDefault="002C10F8" w:rsidP="00A84106">
            <w:pPr>
              <w:rPr>
                <w:sz w:val="22"/>
                <w:szCs w:val="22"/>
              </w:rPr>
            </w:pPr>
            <w:r w:rsidRPr="00465039">
              <w:rPr>
                <w:sz w:val="20"/>
              </w:rPr>
              <w:t xml:space="preserve">Zur Handauslösung befinden sich die </w:t>
            </w:r>
            <w:r w:rsidR="00465039" w:rsidRPr="00465039">
              <w:rPr>
                <w:sz w:val="20"/>
              </w:rPr>
              <w:t>Druckknopfauslöser im Erdgeschoss, sowie im 2. und 4.</w:t>
            </w:r>
            <w:r w:rsidR="00D051CD" w:rsidRPr="00465039">
              <w:rPr>
                <w:sz w:val="20"/>
              </w:rPr>
              <w:t xml:space="preserve"> Obergeschoss</w:t>
            </w:r>
            <w:r w:rsidR="006A045A" w:rsidRPr="00465039">
              <w:rPr>
                <w:sz w:val="20"/>
              </w:rPr>
              <w:t>.</w:t>
            </w:r>
          </w:p>
        </w:tc>
      </w:tr>
    </w:tbl>
    <w:p w14:paraId="276EB0E6" w14:textId="77777777" w:rsidR="00D051CD" w:rsidRDefault="00026005" w:rsidP="008231EC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 w14:anchorId="10D54225">
          <v:shape id="_x0000_s1037" type="#_x0000_t202" style="position:absolute;margin-left:36.1pt;margin-top:2.4pt;width:86.8pt;height:18.7pt;z-index:251653120;mso-position-horizontal-relative:text;mso-position-vertical-relative:text" strokecolor="red">
            <v:textbox>
              <w:txbxContent>
                <w:p w14:paraId="5F6DF623" w14:textId="77777777" w:rsidR="002C10F8" w:rsidRPr="0094015C" w:rsidRDefault="002C10F8" w:rsidP="002C10F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Rauchabzug</w:t>
                  </w:r>
                </w:p>
              </w:txbxContent>
            </v:textbox>
          </v:shape>
        </w:pict>
      </w:r>
    </w:p>
    <w:p w14:paraId="5C85248B" w14:textId="77777777" w:rsidR="00D051CD" w:rsidRDefault="00DB2A30" w:rsidP="008231EC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</w:t>
      </w:r>
    </w:p>
    <w:p w14:paraId="7AD7E327" w14:textId="77777777" w:rsidR="00D051CD" w:rsidRDefault="00D051CD" w:rsidP="008231EC">
      <w:pPr>
        <w:rPr>
          <w:b/>
          <w:sz w:val="22"/>
          <w:szCs w:val="22"/>
        </w:rPr>
      </w:pPr>
    </w:p>
    <w:p w14:paraId="47323645" w14:textId="77777777" w:rsidR="00D051CD" w:rsidRDefault="00FB731D" w:rsidP="008231EC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In Sicherheit bringen</w:t>
      </w:r>
    </w:p>
    <w:tbl>
      <w:tblPr>
        <w:tblpPr w:leftFromText="142" w:rightFromText="142" w:vertAnchor="text" w:horzAnchor="page" w:tblpX="11058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FB731D" w:rsidRPr="00A84106" w14:paraId="25AA7018" w14:textId="77777777" w:rsidTr="004F7E1D">
        <w:trPr>
          <w:trHeight w:val="416"/>
        </w:trPr>
        <w:tc>
          <w:tcPr>
            <w:tcW w:w="4110" w:type="dxa"/>
          </w:tcPr>
          <w:p w14:paraId="6C58CC81" w14:textId="49812083" w:rsidR="00EE00AE" w:rsidRPr="00D96623" w:rsidRDefault="00FB731D" w:rsidP="00465039">
            <w:pPr>
              <w:rPr>
                <w:sz w:val="20"/>
              </w:rPr>
            </w:pPr>
            <w:r w:rsidRPr="00A84106">
              <w:rPr>
                <w:sz w:val="20"/>
              </w:rPr>
              <w:t>Gefahrenbereich über gekennzeichnete Fluchtwege verlassen. Personen mit Behin</w:t>
            </w:r>
            <w:r w:rsidR="00796C48">
              <w:rPr>
                <w:sz w:val="20"/>
              </w:rPr>
              <w:t xml:space="preserve">derung oder Verletzungen </w:t>
            </w:r>
            <w:r w:rsidR="00D96623">
              <w:rPr>
                <w:sz w:val="20"/>
              </w:rPr>
              <w:t>unterstützen</w:t>
            </w:r>
            <w:r w:rsidRPr="00A84106">
              <w:rPr>
                <w:sz w:val="20"/>
              </w:rPr>
              <w:t>.</w:t>
            </w:r>
            <w:r w:rsidR="007B0828">
              <w:rPr>
                <w:sz w:val="20"/>
              </w:rPr>
              <w:t xml:space="preserve"> Ist ein V</w:t>
            </w:r>
            <w:r w:rsidR="0001255A" w:rsidRPr="00A84106">
              <w:rPr>
                <w:sz w:val="20"/>
              </w:rPr>
              <w:t xml:space="preserve">erlassen des Gebäudes nicht möglich, </w:t>
            </w:r>
            <w:r w:rsidR="00D414FD" w:rsidRPr="00A84106">
              <w:rPr>
                <w:sz w:val="20"/>
              </w:rPr>
              <w:t xml:space="preserve">so sind gefährdete Personen </w:t>
            </w:r>
            <w:r w:rsidR="00036717" w:rsidRPr="00A84106">
              <w:rPr>
                <w:sz w:val="20"/>
              </w:rPr>
              <w:t>in einen gesicherten Gebäudeteil</w:t>
            </w:r>
            <w:r w:rsidR="00D414FD" w:rsidRPr="00A84106">
              <w:rPr>
                <w:sz w:val="20"/>
              </w:rPr>
              <w:t xml:space="preserve"> zu bringen. Am Sammelplatz einfinden.</w:t>
            </w:r>
          </w:p>
        </w:tc>
      </w:tr>
    </w:tbl>
    <w:p w14:paraId="169B0CAE" w14:textId="77777777" w:rsidR="00D051CD" w:rsidRDefault="00026005" w:rsidP="008231EC">
      <w:pPr>
        <w:rPr>
          <w:b/>
          <w:sz w:val="22"/>
          <w:szCs w:val="22"/>
        </w:rPr>
      </w:pPr>
      <w:r>
        <w:rPr>
          <w:noProof/>
        </w:rPr>
        <w:pict w14:anchorId="6057346B">
          <v:shape id="Bild 6" o:spid="_x0000_s1051" type="#_x0000_t75" alt="Rettungszeichen E001" style="position:absolute;margin-left:434.3pt;margin-top:8.2pt;width:28.25pt;height:28.25pt;z-index:251664384;visibility:visible;mso-position-horizontal-relative:text;mso-position-vertical-relative:text">
            <v:imagedata r:id="rId11" o:title="Rettungszeichen E001"/>
          </v:shape>
        </w:pict>
      </w:r>
    </w:p>
    <w:tbl>
      <w:tblPr>
        <w:tblpPr w:leftFromText="142" w:rightFromText="142" w:vertAnchor="text" w:horzAnchor="page" w:tblpX="3573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B41376" w:rsidRPr="00A84106" w14:paraId="69867A13" w14:textId="77777777" w:rsidTr="00A84106">
        <w:trPr>
          <w:trHeight w:val="734"/>
        </w:trPr>
        <w:tc>
          <w:tcPr>
            <w:tcW w:w="4110" w:type="dxa"/>
          </w:tcPr>
          <w:p w14:paraId="55423F62" w14:textId="77777777" w:rsidR="00B41376" w:rsidRPr="00A84106" w:rsidRDefault="00B41376" w:rsidP="00A84106">
            <w:pPr>
              <w:rPr>
                <w:sz w:val="20"/>
              </w:rPr>
            </w:pPr>
            <w:r w:rsidRPr="00A84106">
              <w:rPr>
                <w:sz w:val="20"/>
              </w:rPr>
              <w:t>Flucht- und Rettungswege sind unbedingt freizuhalten. Hinweis- und Verbotsschilder dürfen nicht verdeckt oder verstellt werden. Zufahrten und Aufstellflächen für die Feuer</w:t>
            </w:r>
            <w:r w:rsidR="00AB3FC6">
              <w:rPr>
                <w:sz w:val="20"/>
              </w:rPr>
              <w:t>-</w:t>
            </w:r>
            <w:r w:rsidRPr="00A84106">
              <w:rPr>
                <w:sz w:val="20"/>
              </w:rPr>
              <w:t>wehr sind freizuhalten.</w:t>
            </w:r>
          </w:p>
        </w:tc>
      </w:tr>
    </w:tbl>
    <w:p w14:paraId="6706252F" w14:textId="77777777" w:rsidR="00FB731D" w:rsidRPr="00D051CD" w:rsidRDefault="00D051CD" w:rsidP="008231EC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026005">
        <w:rPr>
          <w:b/>
          <w:noProof/>
        </w:rPr>
        <w:pict w14:anchorId="0C82E8CE">
          <v:shape id="Textfeld 20" o:spid="_x0000_s1030" type="#_x0000_t202" style="position:absolute;margin-left:302.2pt;margin-top:517.35pt;width:97.95pt;height:31.8pt;z-index:25164902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" strokecolor="red" strokeweight=".5pt">
            <v:textbox>
              <w:txbxContent>
                <w:p w14:paraId="4A6C06E4" w14:textId="77777777" w:rsidR="0094015C" w:rsidRDefault="0094015C" w:rsidP="0094015C">
                  <w:pPr>
                    <w:jc w:val="center"/>
                  </w:pPr>
                  <w:r>
                    <w:t>Brandschutztür</w:t>
                  </w:r>
                </w:p>
              </w:txbxContent>
            </v:textbox>
          </v:shape>
        </w:pict>
      </w:r>
      <w:r w:rsidR="00026005">
        <w:rPr>
          <w:b/>
          <w:noProof/>
        </w:rPr>
        <w:pict w14:anchorId="1529EAF3">
          <v:shape id="_x0000_s1031" type="#_x0000_t202" style="position:absolute;margin-left:302.2pt;margin-top:517.35pt;width:97.95pt;height:31.8pt;z-index:251650048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" fillcolor="window" strokecolor="red" strokeweight=".5pt">
            <v:textbox>
              <w:txbxContent>
                <w:p w14:paraId="1DFDA836" w14:textId="77777777" w:rsidR="0094015C" w:rsidRDefault="0094015C" w:rsidP="0094015C">
                  <w:pPr>
                    <w:jc w:val="center"/>
                  </w:pPr>
                  <w:r>
                    <w:t>Brandschutztür</w:t>
                  </w:r>
                </w:p>
              </w:txbxContent>
            </v:textbox>
          </v:shape>
        </w:pict>
      </w:r>
      <w:r w:rsidRPr="00D051CD">
        <w:rPr>
          <w:b/>
          <w:sz w:val="22"/>
          <w:szCs w:val="22"/>
        </w:rPr>
        <w:t>Fluchtwege</w:t>
      </w:r>
      <w:r w:rsidR="00FB731D">
        <w:rPr>
          <w:b/>
          <w:sz w:val="22"/>
          <w:szCs w:val="22"/>
        </w:rPr>
        <w:tab/>
      </w:r>
      <w:r w:rsidR="00FB731D">
        <w:rPr>
          <w:b/>
          <w:sz w:val="22"/>
          <w:szCs w:val="22"/>
        </w:rPr>
        <w:tab/>
      </w:r>
      <w:r w:rsidR="00FB731D">
        <w:rPr>
          <w:b/>
          <w:sz w:val="22"/>
          <w:szCs w:val="22"/>
        </w:rPr>
        <w:tab/>
      </w:r>
      <w:r w:rsidR="00FB731D">
        <w:rPr>
          <w:b/>
          <w:sz w:val="22"/>
          <w:szCs w:val="22"/>
        </w:rPr>
        <w:tab/>
      </w:r>
    </w:p>
    <w:p w14:paraId="71CD66B2" w14:textId="77777777" w:rsidR="008231EC" w:rsidRPr="00D051CD" w:rsidRDefault="00026005" w:rsidP="008231EC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 w14:anchorId="04272407">
          <v:shape id="_x0000_s1055" type="#_x0000_t75" style="position:absolute;margin-left:433.7pt;margin-top:1pt;width:28.3pt;height:28.3pt;z-index:251666432">
            <v:imagedata r:id="rId12" o:title=""/>
          </v:shape>
        </w:pict>
      </w:r>
      <w:r>
        <w:rPr>
          <w:noProof/>
        </w:rPr>
        <w:pict w14:anchorId="6C9DD969">
          <v:shape id="Bild 8" o:spid="_x0000_s1044" type="#_x0000_t75" alt="Rettungszeichen E002" style="position:absolute;margin-left:35.2pt;margin-top:9.1pt;width:28.35pt;height:28.35pt;z-index:251658240;visibility:visible">
            <v:imagedata r:id="rId13" o:title="Rettungszeichen E002"/>
          </v:shape>
        </w:pict>
      </w:r>
      <w:r>
        <w:rPr>
          <w:noProof/>
        </w:rPr>
        <w:pict w14:anchorId="7EAA8C2C">
          <v:shape id="Bild 2" o:spid="_x0000_s1045" type="#_x0000_t75" alt="Verbotszeichen P001" style="position:absolute;margin-left:74.8pt;margin-top:10.2pt;width:28.35pt;height:28.35pt;z-index:251659264;visibility:visible">
            <v:imagedata r:id="rId14" o:title="Verbotszeichen P001"/>
          </v:shape>
        </w:pict>
      </w:r>
    </w:p>
    <w:p w14:paraId="6FE9A6B5" w14:textId="77777777" w:rsidR="00D051CD" w:rsidRDefault="00D051CD" w:rsidP="008231EC">
      <w:pPr>
        <w:rPr>
          <w:b/>
          <w:sz w:val="22"/>
          <w:szCs w:val="22"/>
        </w:rPr>
      </w:pPr>
    </w:p>
    <w:p w14:paraId="71AD6B42" w14:textId="05B30D0E" w:rsidR="006A045A" w:rsidRDefault="00026005" w:rsidP="008231EC">
      <w:pPr>
        <w:rPr>
          <w:b/>
          <w:sz w:val="22"/>
          <w:szCs w:val="22"/>
        </w:rPr>
      </w:pPr>
      <w:r>
        <w:rPr>
          <w:noProof/>
        </w:rPr>
        <w:pict w14:anchorId="6FD07E13">
          <v:shape id="_x0000_s1052" type="#_x0000_t75" alt="Rettungszeichen E007" style="position:absolute;margin-left:433.75pt;margin-top:3.1pt;width:28.25pt;height:28.25pt;z-index:251665408;visibility:visible">
            <v:imagedata r:id="rId7" o:title="Rettungszeichen E007"/>
          </v:shape>
        </w:pict>
      </w:r>
    </w:p>
    <w:p w14:paraId="24F8A669" w14:textId="263CCDE2" w:rsidR="006A045A" w:rsidRDefault="00026005" w:rsidP="008231EC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 w14:anchorId="2C81961D">
          <v:shape id="_x0000_s1043" type="#_x0000_t202" style="position:absolute;margin-left:36pt;margin-top:3.4pt;width:86.8pt;height:18.7pt;z-index:251657216" strokecolor="red">
            <v:textbox style="mso-next-textbox:#_x0000_s1043">
              <w:txbxContent>
                <w:p w14:paraId="32ABBD7A" w14:textId="77777777" w:rsidR="006A045A" w:rsidRPr="006A045A" w:rsidRDefault="006A045A" w:rsidP="006A045A">
                  <w:pPr>
                    <w:rPr>
                      <w:sz w:val="18"/>
                      <w:szCs w:val="18"/>
                    </w:rPr>
                  </w:pPr>
                  <w:r w:rsidRPr="006A045A">
                    <w:rPr>
                      <w:sz w:val="18"/>
                      <w:szCs w:val="18"/>
                    </w:rPr>
                    <w:t>Feuerwehrzufahrt</w:t>
                  </w:r>
                </w:p>
              </w:txbxContent>
            </v:textbox>
          </v:shape>
        </w:pict>
      </w:r>
    </w:p>
    <w:p w14:paraId="20F4CBD9" w14:textId="501BD5D0" w:rsidR="00D7528B" w:rsidRDefault="00B35219" w:rsidP="00B3521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</w:t>
      </w:r>
    </w:p>
    <w:tbl>
      <w:tblPr>
        <w:tblpPr w:leftFromText="142" w:rightFromText="142" w:vertAnchor="text" w:horzAnchor="page" w:tblpX="11058" w:tblpY="5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D7528B" w:rsidRPr="00A84106" w14:paraId="44C22B81" w14:textId="77777777" w:rsidTr="000F4E43">
        <w:trPr>
          <w:trHeight w:val="416"/>
        </w:trPr>
        <w:tc>
          <w:tcPr>
            <w:tcW w:w="4110" w:type="dxa"/>
          </w:tcPr>
          <w:p w14:paraId="6A3D17AD" w14:textId="77777777" w:rsidR="00D7528B" w:rsidRPr="00A84106" w:rsidRDefault="004660AD" w:rsidP="000F4E43">
            <w:pPr>
              <w:rPr>
                <w:sz w:val="20"/>
              </w:rPr>
            </w:pPr>
            <w:r w:rsidRPr="00A84106">
              <w:rPr>
                <w:sz w:val="20"/>
              </w:rPr>
              <w:t>Solange das Feuer in der Entstehungs-phase ist, Löschversuche nur unternehmen, soweit keine Gefahr für die eigene Person besteht.</w:t>
            </w:r>
            <w:r w:rsidR="004F7E1D">
              <w:rPr>
                <w:sz w:val="20"/>
              </w:rPr>
              <w:t xml:space="preserve"> Menschenrettung geht vor Brandbekämpfung.</w:t>
            </w:r>
          </w:p>
        </w:tc>
      </w:tr>
    </w:tbl>
    <w:p w14:paraId="680BBDAA" w14:textId="13795635" w:rsidR="00A84106" w:rsidRPr="000F4E43" w:rsidRDefault="000F4E43" w:rsidP="000F4E43">
      <w:pPr>
        <w:pStyle w:val="Titel"/>
        <w:spacing w:before="0"/>
        <w:jc w:val="left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            </w:t>
      </w:r>
      <w:r w:rsidR="00B35219" w:rsidRPr="000F4E43">
        <w:rPr>
          <w:rFonts w:ascii="Arial" w:hAnsi="Arial" w:cs="Arial"/>
          <w:sz w:val="22"/>
          <w:szCs w:val="22"/>
        </w:rPr>
        <w:t xml:space="preserve">Meldeeinrichtungen  </w:t>
      </w:r>
      <w:r w:rsidR="00B35219" w:rsidRPr="000F4E43">
        <w:rPr>
          <w:rFonts w:ascii="Arial" w:hAnsi="Arial" w:cs="Arial"/>
          <w:b w:val="0"/>
          <w:bCs w:val="0"/>
          <w:sz w:val="22"/>
          <w:szCs w:val="22"/>
        </w:rPr>
        <w:t xml:space="preserve">            </w:t>
      </w:r>
      <w:r w:rsidR="00B35219" w:rsidRPr="000F4E43">
        <w:rPr>
          <w:rFonts w:ascii="Arial" w:hAnsi="Arial" w:cs="Arial"/>
          <w:b w:val="0"/>
          <w:bCs w:val="0"/>
          <w:sz w:val="22"/>
          <w:szCs w:val="22"/>
        </w:rPr>
        <w:tab/>
      </w:r>
      <w:r w:rsidRPr="000F4E43">
        <w:rPr>
          <w:rFonts w:ascii="Arial" w:hAnsi="Arial" w:cs="Arial"/>
          <w:sz w:val="22"/>
          <w:szCs w:val="22"/>
        </w:rPr>
        <w:t xml:space="preserve">                                                                       </w:t>
      </w:r>
      <w:r w:rsidR="00B35219" w:rsidRPr="000F4E43">
        <w:rPr>
          <w:rFonts w:ascii="Arial" w:hAnsi="Arial" w:cs="Arial"/>
          <w:sz w:val="22"/>
          <w:szCs w:val="22"/>
        </w:rPr>
        <w:t>Löschversuche u</w:t>
      </w:r>
      <w:r w:rsidRPr="000F4E43">
        <w:rPr>
          <w:rFonts w:ascii="Arial" w:hAnsi="Arial" w:cs="Arial"/>
          <w:sz w:val="22"/>
          <w:szCs w:val="22"/>
        </w:rPr>
        <w:t>n</w:t>
      </w:r>
      <w:r w:rsidR="00B35219" w:rsidRPr="000F4E43">
        <w:rPr>
          <w:rFonts w:ascii="Arial" w:hAnsi="Arial" w:cs="Arial"/>
          <w:sz w:val="22"/>
          <w:szCs w:val="22"/>
        </w:rPr>
        <w:t>te</w:t>
      </w:r>
      <w:r w:rsidRPr="000F4E43">
        <w:rPr>
          <w:rFonts w:ascii="Arial" w:hAnsi="Arial" w:cs="Arial"/>
          <w:sz w:val="22"/>
          <w:szCs w:val="22"/>
        </w:rPr>
        <w:t>rnehmen</w:t>
      </w:r>
      <w:r w:rsidR="00B35219" w:rsidRPr="000F4E43">
        <w:rPr>
          <w:rFonts w:ascii="Arial" w:hAnsi="Arial" w:cs="Arial"/>
          <w:sz w:val="22"/>
          <w:szCs w:val="22"/>
        </w:rPr>
        <w:t xml:space="preserve">     </w:t>
      </w:r>
      <w:r w:rsidR="00B35219" w:rsidRPr="000F4E43">
        <w:rPr>
          <w:rFonts w:ascii="Arial" w:hAnsi="Arial" w:cs="Arial"/>
          <w:b w:val="0"/>
          <w:bCs w:val="0"/>
          <w:sz w:val="22"/>
          <w:szCs w:val="22"/>
        </w:rPr>
        <w:t xml:space="preserve">                                         </w:t>
      </w:r>
    </w:p>
    <w:tbl>
      <w:tblPr>
        <w:tblpPr w:leftFromText="142" w:rightFromText="142" w:vertAnchor="text" w:horzAnchor="page" w:tblpX="3573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B41376" w:rsidRPr="00A84106" w14:paraId="50ADD4B9" w14:textId="77777777" w:rsidTr="00A84106">
        <w:trPr>
          <w:trHeight w:val="734"/>
        </w:trPr>
        <w:tc>
          <w:tcPr>
            <w:tcW w:w="4110" w:type="dxa"/>
          </w:tcPr>
          <w:p w14:paraId="54D0C64B" w14:textId="42E56556" w:rsidR="000F4E43" w:rsidRDefault="00B41376" w:rsidP="00A84106">
            <w:pPr>
              <w:rPr>
                <w:sz w:val="20"/>
              </w:rPr>
            </w:pPr>
            <w:r w:rsidRPr="00A84106">
              <w:rPr>
                <w:sz w:val="20"/>
              </w:rPr>
              <w:t xml:space="preserve">Nächstgelegenes Telefon </w:t>
            </w:r>
            <w:r w:rsidR="006B40C0" w:rsidRPr="00465039">
              <w:rPr>
                <w:sz w:val="20"/>
              </w:rPr>
              <w:t>und</w:t>
            </w:r>
            <w:r w:rsidRPr="00465039">
              <w:rPr>
                <w:sz w:val="20"/>
              </w:rPr>
              <w:t xml:space="preserve"> Druckknopfmelder </w:t>
            </w:r>
            <w:r w:rsidR="00465039" w:rsidRPr="00465039">
              <w:rPr>
                <w:sz w:val="20"/>
              </w:rPr>
              <w:t>für Feueralarm</w:t>
            </w:r>
            <w:r w:rsidR="00036717">
              <w:rPr>
                <w:sz w:val="20"/>
              </w:rPr>
              <w:t xml:space="preserve"> (Brandmeldeanlage mit Zuschaltung zur Feuerwehr)</w:t>
            </w:r>
            <w:r w:rsidR="00465039" w:rsidRPr="00465039">
              <w:rPr>
                <w:sz w:val="20"/>
              </w:rPr>
              <w:t>.</w:t>
            </w:r>
            <w:r w:rsidR="00B35219">
              <w:rPr>
                <w:sz w:val="20"/>
              </w:rPr>
              <w:t xml:space="preserve"> </w:t>
            </w:r>
          </w:p>
          <w:p w14:paraId="0C666E9A" w14:textId="77777777" w:rsidR="00B41376" w:rsidRPr="00A84106" w:rsidRDefault="00B41376" w:rsidP="00036717">
            <w:pPr>
              <w:rPr>
                <w:sz w:val="20"/>
              </w:rPr>
            </w:pPr>
          </w:p>
        </w:tc>
      </w:tr>
    </w:tbl>
    <w:p w14:paraId="37C6A1B0" w14:textId="148F270B" w:rsidR="00383797" w:rsidRDefault="00026005" w:rsidP="008231EC">
      <w:pPr>
        <w:rPr>
          <w:b/>
          <w:sz w:val="22"/>
          <w:szCs w:val="22"/>
        </w:rPr>
      </w:pPr>
      <w:r>
        <w:rPr>
          <w:noProof/>
        </w:rPr>
        <w:pict w14:anchorId="0268B014">
          <v:shape id="_x0000_s1047" type="#_x0000_t75" alt="Brandschutzzeichen F005" style="position:absolute;margin-left:78.1pt;margin-top:10.45pt;width:28.25pt;height:28.25pt;z-index:251661312;visibility:visible;mso-position-horizontal-relative:text;mso-position-vertical-relative:text">
            <v:imagedata r:id="rId15" o:title="Brandschutzzeichen F005"/>
          </v:shape>
        </w:pict>
      </w:r>
      <w:r>
        <w:rPr>
          <w:noProof/>
        </w:rPr>
        <w:pict w14:anchorId="0537A511">
          <v:shape id="Bild 4" o:spid="_x0000_s1046" type="#_x0000_t75" alt="Brandschutzzeichen F006" style="position:absolute;margin-left:36.85pt;margin-top:10.45pt;width:28.25pt;height:28.25pt;z-index:251660288;visibility:visible;mso-position-horizontal-relative:text;mso-position-vertical-relative:text">
            <v:imagedata r:id="rId10" o:title="Brandschutzzeichen F006"/>
          </v:shape>
        </w:pict>
      </w:r>
    </w:p>
    <w:p w14:paraId="5A35A6AA" w14:textId="77777777" w:rsidR="0024683D" w:rsidRDefault="00026005" w:rsidP="008231EC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 w14:anchorId="42C440B0">
          <v:shape id="_x0000_s1056" type="#_x0000_t75" style="position:absolute;margin-left:434.3pt;margin-top:13.75pt;width:28.3pt;height:28.3pt;z-index:251667456">
            <v:imagedata r:id="rId16" o:title=""/>
          </v:shape>
        </w:pict>
      </w:r>
      <w:r w:rsidR="00426F3E">
        <w:rPr>
          <w:b/>
          <w:sz w:val="22"/>
          <w:szCs w:val="22"/>
        </w:rPr>
        <w:tab/>
      </w:r>
    </w:p>
    <w:p w14:paraId="2A374649" w14:textId="386FBA4A" w:rsidR="00B35219" w:rsidRDefault="00B35219" w:rsidP="008231EC">
      <w:pPr>
        <w:rPr>
          <w:b/>
          <w:sz w:val="22"/>
          <w:szCs w:val="22"/>
        </w:rPr>
      </w:pPr>
    </w:p>
    <w:p w14:paraId="11B6CE32" w14:textId="77777777" w:rsidR="00B35219" w:rsidRDefault="00B35219" w:rsidP="008231EC">
      <w:pPr>
        <w:rPr>
          <w:b/>
          <w:sz w:val="16"/>
          <w:szCs w:val="16"/>
        </w:rPr>
      </w:pPr>
    </w:p>
    <w:p w14:paraId="44F2E9E4" w14:textId="2887ECF9" w:rsidR="006A045A" w:rsidRPr="000F4E43" w:rsidRDefault="00B35219" w:rsidP="00B35219">
      <w:pPr>
        <w:widowControl w:val="0"/>
        <w:rPr>
          <w:bCs/>
          <w:sz w:val="18"/>
          <w:szCs w:val="18"/>
        </w:rPr>
      </w:pPr>
      <w:r>
        <w:rPr>
          <w:b/>
          <w:sz w:val="16"/>
          <w:szCs w:val="16"/>
        </w:rPr>
        <w:t xml:space="preserve">        </w:t>
      </w:r>
      <w:r w:rsidR="000F4E43">
        <w:rPr>
          <w:b/>
          <w:sz w:val="16"/>
          <w:szCs w:val="16"/>
        </w:rPr>
        <w:t xml:space="preserve">       </w:t>
      </w:r>
      <w:r w:rsidRPr="000F4E43">
        <w:rPr>
          <w:bCs/>
          <w:sz w:val="18"/>
          <w:szCs w:val="18"/>
        </w:rPr>
        <w:t xml:space="preserve">geprüft: </w:t>
      </w:r>
      <w:r w:rsidR="000F4E43" w:rsidRPr="000F4E43">
        <w:rPr>
          <w:bCs/>
          <w:sz w:val="18"/>
          <w:szCs w:val="18"/>
        </w:rPr>
        <w:t>0</w:t>
      </w:r>
      <w:r w:rsidR="00036717">
        <w:rPr>
          <w:bCs/>
          <w:sz w:val="18"/>
          <w:szCs w:val="18"/>
        </w:rPr>
        <w:t>5</w:t>
      </w:r>
      <w:r w:rsidR="000F4E43" w:rsidRPr="000F4E43">
        <w:rPr>
          <w:bCs/>
          <w:sz w:val="18"/>
          <w:szCs w:val="18"/>
        </w:rPr>
        <w:t>/202</w:t>
      </w:r>
      <w:r w:rsidR="00036717">
        <w:rPr>
          <w:bCs/>
          <w:sz w:val="18"/>
          <w:szCs w:val="18"/>
        </w:rPr>
        <w:t>6</w:t>
      </w:r>
      <w:r w:rsidR="00426F3E" w:rsidRPr="000F4E43">
        <w:rPr>
          <w:bCs/>
          <w:sz w:val="18"/>
          <w:szCs w:val="18"/>
        </w:rPr>
        <w:tab/>
      </w:r>
      <w:r w:rsidR="00426F3E" w:rsidRPr="000F4E43">
        <w:rPr>
          <w:bCs/>
          <w:sz w:val="18"/>
          <w:szCs w:val="18"/>
        </w:rPr>
        <w:tab/>
      </w:r>
      <w:r w:rsidR="00426F3E" w:rsidRPr="000F4E43">
        <w:rPr>
          <w:bCs/>
          <w:sz w:val="18"/>
          <w:szCs w:val="18"/>
        </w:rPr>
        <w:tab/>
      </w:r>
    </w:p>
    <w:sectPr w:rsidR="006A045A" w:rsidRPr="000F4E43" w:rsidSect="00B35219">
      <w:footerReference w:type="even" r:id="rId17"/>
      <w:footerReference w:type="default" r:id="rId18"/>
      <w:footerReference w:type="first" r:id="rId19"/>
      <w:pgSz w:w="16838" w:h="11906" w:orient="landscape" w:code="9"/>
      <w:pgMar w:top="567" w:right="567" w:bottom="28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0DD2A" w14:textId="77777777" w:rsidR="006D0CD9" w:rsidRDefault="006D0CD9">
      <w:r>
        <w:separator/>
      </w:r>
    </w:p>
  </w:endnote>
  <w:endnote w:type="continuationSeparator" w:id="0">
    <w:p w14:paraId="224085B9" w14:textId="77777777" w:rsidR="006D0CD9" w:rsidRDefault="006D0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4239" w14:textId="77777777" w:rsidR="00036717" w:rsidRDefault="000367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6BB6" w14:textId="77777777" w:rsidR="007512EB" w:rsidRDefault="007512EB">
    <w:pPr>
      <w:pStyle w:val="Fuzeile"/>
    </w:pPr>
    <w:r>
      <w:t xml:space="preserve">       </w:t>
    </w:r>
    <w:r>
      <w:tab/>
    </w:r>
    <w:r>
      <w:tab/>
      <w:t xml:space="preserve">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E75FE" w14:textId="77777777" w:rsidR="00036717" w:rsidRDefault="000367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ABE1" w14:textId="77777777" w:rsidR="006D0CD9" w:rsidRDefault="006D0CD9">
      <w:r>
        <w:separator/>
      </w:r>
    </w:p>
  </w:footnote>
  <w:footnote w:type="continuationSeparator" w:id="0">
    <w:p w14:paraId="27AD3D43" w14:textId="77777777" w:rsidR="006D0CD9" w:rsidRDefault="006D0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42080"/>
    <w:multiLevelType w:val="hybridMultilevel"/>
    <w:tmpl w:val="27BA5078"/>
    <w:lvl w:ilvl="0" w:tplc="80C2FA58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88B281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4A9F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9E4E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64EB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ECCF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4B4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40CB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EB3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2614"/>
    <w:multiLevelType w:val="hybridMultilevel"/>
    <w:tmpl w:val="EB56EC1E"/>
    <w:lvl w:ilvl="0" w:tplc="1736FA96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FBB4F2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3C51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0E13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1A60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528F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189D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7C74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62C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633EE"/>
    <w:multiLevelType w:val="hybridMultilevel"/>
    <w:tmpl w:val="9434F4BA"/>
    <w:lvl w:ilvl="0" w:tplc="D480D9BA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4A76F0D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0C80CD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A54FC6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12705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AE1D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BE46ED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F00C71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A508E0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3F04DE"/>
    <w:multiLevelType w:val="hybridMultilevel"/>
    <w:tmpl w:val="FBB01D46"/>
    <w:lvl w:ilvl="0" w:tplc="DCB0CB22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96A233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40C0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849E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2E84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845C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AE7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A4DA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C1CE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C6C82"/>
    <w:multiLevelType w:val="hybridMultilevel"/>
    <w:tmpl w:val="0006485A"/>
    <w:lvl w:ilvl="0" w:tplc="41805C3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DDB064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4A9E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34BB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A06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6CEBC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10D9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4A08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92D4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C4685"/>
    <w:multiLevelType w:val="hybridMultilevel"/>
    <w:tmpl w:val="2828E876"/>
    <w:lvl w:ilvl="0" w:tplc="9998D81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9E743A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FEED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6ED2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0ABB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FC88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26AA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A8E3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E129A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D638F"/>
    <w:multiLevelType w:val="hybridMultilevel"/>
    <w:tmpl w:val="C6902DC2"/>
    <w:lvl w:ilvl="0" w:tplc="6792CD32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A0C2AB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1C08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0618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5E81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CC70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9801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2A81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C7624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237C9"/>
    <w:multiLevelType w:val="hybridMultilevel"/>
    <w:tmpl w:val="B56EF2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22CB0"/>
    <w:multiLevelType w:val="hybridMultilevel"/>
    <w:tmpl w:val="310AD05E"/>
    <w:lvl w:ilvl="0" w:tplc="C93A6DE0">
      <w:start w:val="1"/>
      <w:numFmt w:val="bullet"/>
      <w:lvlText w:val=""/>
      <w:lvlJc w:val="left"/>
      <w:pPr>
        <w:tabs>
          <w:tab w:val="num" w:pos="964"/>
        </w:tabs>
        <w:ind w:left="964" w:hanging="396"/>
      </w:pPr>
      <w:rPr>
        <w:rFonts w:ascii="Symbol" w:hAnsi="Symbol" w:hint="default"/>
      </w:rPr>
    </w:lvl>
    <w:lvl w:ilvl="1" w:tplc="9F96DAB0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1130C330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90966816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975636B8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B9B6333A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400C1D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A950DC28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7A7410F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C3A5DC1"/>
    <w:multiLevelType w:val="hybridMultilevel"/>
    <w:tmpl w:val="3A4CC57C"/>
    <w:lvl w:ilvl="0" w:tplc="8452DF7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4692D1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94E06C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3F6DD0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66832A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C30D4A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9BA01C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A00193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5EAF1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013A41"/>
    <w:multiLevelType w:val="hybridMultilevel"/>
    <w:tmpl w:val="E9B2E3A2"/>
    <w:lvl w:ilvl="0" w:tplc="DD8A9966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70EA4D2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8D8AD4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DAC8E5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87A04A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1BACD3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C1E914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788576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A0244C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3F3B2E"/>
    <w:multiLevelType w:val="hybridMultilevel"/>
    <w:tmpl w:val="F1923528"/>
    <w:lvl w:ilvl="0" w:tplc="6CC6458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000000"/>
        <w:sz w:val="24"/>
      </w:rPr>
    </w:lvl>
    <w:lvl w:ilvl="1" w:tplc="BC98AC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2E0FD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8431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E17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9CE3A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1EB4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CC4E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C692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D09EF"/>
    <w:multiLevelType w:val="hybridMultilevel"/>
    <w:tmpl w:val="B2723DAE"/>
    <w:lvl w:ilvl="0" w:tplc="1048ECFA">
      <w:start w:val="1"/>
      <w:numFmt w:val="bullet"/>
      <w:lvlText w:val=""/>
      <w:lvlJc w:val="left"/>
      <w:pPr>
        <w:tabs>
          <w:tab w:val="num" w:pos="680"/>
        </w:tabs>
        <w:ind w:left="680" w:hanging="396"/>
      </w:pPr>
      <w:rPr>
        <w:rFonts w:ascii="Symbol" w:hAnsi="Symbol" w:hint="default"/>
      </w:rPr>
    </w:lvl>
    <w:lvl w:ilvl="1" w:tplc="BF582B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7291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1A2A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F5451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EE6F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661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74E6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9997293">
    <w:abstractNumId w:val="3"/>
  </w:num>
  <w:num w:numId="2" w16cid:durableId="101272175">
    <w:abstractNumId w:val="6"/>
  </w:num>
  <w:num w:numId="3" w16cid:durableId="22636002">
    <w:abstractNumId w:val="5"/>
  </w:num>
  <w:num w:numId="4" w16cid:durableId="1045253479">
    <w:abstractNumId w:val="12"/>
  </w:num>
  <w:num w:numId="5" w16cid:durableId="536159374">
    <w:abstractNumId w:val="8"/>
  </w:num>
  <w:num w:numId="6" w16cid:durableId="844977928">
    <w:abstractNumId w:val="4"/>
  </w:num>
  <w:num w:numId="7" w16cid:durableId="384570733">
    <w:abstractNumId w:val="0"/>
  </w:num>
  <w:num w:numId="8" w16cid:durableId="869337461">
    <w:abstractNumId w:val="2"/>
  </w:num>
  <w:num w:numId="9" w16cid:durableId="1437554799">
    <w:abstractNumId w:val="10"/>
  </w:num>
  <w:num w:numId="10" w16cid:durableId="182979629">
    <w:abstractNumId w:val="1"/>
  </w:num>
  <w:num w:numId="11" w16cid:durableId="2000497766">
    <w:abstractNumId w:val="9"/>
  </w:num>
  <w:num w:numId="12" w16cid:durableId="916743685">
    <w:abstractNumId w:val="11"/>
  </w:num>
  <w:num w:numId="13" w16cid:durableId="8667948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54DC8"/>
    <w:rsid w:val="0001255A"/>
    <w:rsid w:val="00026005"/>
    <w:rsid w:val="00036717"/>
    <w:rsid w:val="00043EAE"/>
    <w:rsid w:val="000533AA"/>
    <w:rsid w:val="00067901"/>
    <w:rsid w:val="000A47A7"/>
    <w:rsid w:val="000F4E43"/>
    <w:rsid w:val="00182961"/>
    <w:rsid w:val="001D2562"/>
    <w:rsid w:val="001F51A4"/>
    <w:rsid w:val="00216D1C"/>
    <w:rsid w:val="0024683D"/>
    <w:rsid w:val="002C10F8"/>
    <w:rsid w:val="002C3480"/>
    <w:rsid w:val="00383797"/>
    <w:rsid w:val="003A0999"/>
    <w:rsid w:val="003D6AAE"/>
    <w:rsid w:val="00426F3E"/>
    <w:rsid w:val="0042718C"/>
    <w:rsid w:val="00465039"/>
    <w:rsid w:val="004660AD"/>
    <w:rsid w:val="004C662C"/>
    <w:rsid w:val="004F7E1D"/>
    <w:rsid w:val="005130D4"/>
    <w:rsid w:val="00514302"/>
    <w:rsid w:val="005B1BF6"/>
    <w:rsid w:val="005B7E6D"/>
    <w:rsid w:val="005D1F2F"/>
    <w:rsid w:val="005F1A3C"/>
    <w:rsid w:val="00677830"/>
    <w:rsid w:val="006A045A"/>
    <w:rsid w:val="006B40C0"/>
    <w:rsid w:val="006D0CD9"/>
    <w:rsid w:val="006F043F"/>
    <w:rsid w:val="006F42B4"/>
    <w:rsid w:val="007512EB"/>
    <w:rsid w:val="00772F40"/>
    <w:rsid w:val="00785A1A"/>
    <w:rsid w:val="00796C48"/>
    <w:rsid w:val="007B0828"/>
    <w:rsid w:val="007E6FEE"/>
    <w:rsid w:val="008214D8"/>
    <w:rsid w:val="008231EC"/>
    <w:rsid w:val="008B0042"/>
    <w:rsid w:val="008B27BE"/>
    <w:rsid w:val="008F6412"/>
    <w:rsid w:val="00903FC8"/>
    <w:rsid w:val="0091173A"/>
    <w:rsid w:val="0094015C"/>
    <w:rsid w:val="009501C4"/>
    <w:rsid w:val="009D6BC2"/>
    <w:rsid w:val="009E7971"/>
    <w:rsid w:val="00A2317A"/>
    <w:rsid w:val="00A4202B"/>
    <w:rsid w:val="00A66FB6"/>
    <w:rsid w:val="00A71460"/>
    <w:rsid w:val="00A84106"/>
    <w:rsid w:val="00A90BB5"/>
    <w:rsid w:val="00AB3FC6"/>
    <w:rsid w:val="00AB4CE5"/>
    <w:rsid w:val="00AC48ED"/>
    <w:rsid w:val="00B12E69"/>
    <w:rsid w:val="00B35219"/>
    <w:rsid w:val="00B41376"/>
    <w:rsid w:val="00B54DC8"/>
    <w:rsid w:val="00B80B19"/>
    <w:rsid w:val="00BD4942"/>
    <w:rsid w:val="00BE15CD"/>
    <w:rsid w:val="00BF0D81"/>
    <w:rsid w:val="00D051CD"/>
    <w:rsid w:val="00D20488"/>
    <w:rsid w:val="00D32159"/>
    <w:rsid w:val="00D414FD"/>
    <w:rsid w:val="00D57DEF"/>
    <w:rsid w:val="00D7528B"/>
    <w:rsid w:val="00D96623"/>
    <w:rsid w:val="00DB2A30"/>
    <w:rsid w:val="00DC79D0"/>
    <w:rsid w:val="00DE0FA2"/>
    <w:rsid w:val="00DE19BF"/>
    <w:rsid w:val="00E43546"/>
    <w:rsid w:val="00E64B93"/>
    <w:rsid w:val="00E670F9"/>
    <w:rsid w:val="00EB0453"/>
    <w:rsid w:val="00EE00AE"/>
    <w:rsid w:val="00EF6CA9"/>
    <w:rsid w:val="00FB11EE"/>
    <w:rsid w:val="00FB731D"/>
    <w:rsid w:val="00FC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"/>
    <o:shapelayout v:ext="edit">
      <o:idmap v:ext="edit" data="1"/>
      <o:rules v:ext="edit">
        <o:r id="V:Rule4" type="connector" idref="#_x0000_s1040"/>
        <o:r id="V:Rule5" type="connector" idref="#_x0000_s1042"/>
        <o:r id="V:Rule6" type="connector" idref="#_x0000_s1041"/>
      </o:rules>
    </o:shapelayout>
  </w:shapeDefaults>
  <w:decimalSymbol w:val=","/>
  <w:listSeparator w:val=";"/>
  <w14:docId w14:val="32DB4D51"/>
  <w15:docId w15:val="{F1C135B7-F2F8-4959-947D-D2884456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B731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spacing w:line="360" w:lineRule="atLeast"/>
      <w:outlineLvl w:val="1"/>
    </w:pPr>
    <w:rPr>
      <w:color w:val="FFFFFF"/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tLeast"/>
      <w:jc w:val="center"/>
      <w:outlineLvl w:val="2"/>
    </w:pPr>
    <w:rPr>
      <w:b/>
      <w:color w:val="FFFFFF"/>
      <w:sz w:val="28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pPr>
      <w:framePr w:w="7938" w:h="1985" w:hRule="exact" w:hSpace="141" w:wrap="auto" w:hAnchor="page" w:xAlign="center" w:yAlign="bottom"/>
      <w:ind w:left="2835"/>
    </w:pPr>
  </w:style>
  <w:style w:type="paragraph" w:styleId="Umschlagabsenderadresse">
    <w:name w:val="envelope return"/>
    <w:basedOn w:val="Standard"/>
    <w:rPr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napToGrid w:val="0"/>
      <w:sz w:val="20"/>
    </w:r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table" w:styleId="Tabellenraster">
    <w:name w:val="Table Grid"/>
    <w:basedOn w:val="NormaleTabelle"/>
    <w:rsid w:val="002C1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7512E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7512EB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qFormat/>
    <w:rsid w:val="000F4E4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0F4E43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Nummer:</vt:lpstr>
    </vt:vector>
  </TitlesOfParts>
  <Company>Steinbruchs-BG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Nummer:</dc:title>
  <dc:creator>StBG</dc:creator>
  <cp:lastModifiedBy>Seifert, Jens / USI-S-AS</cp:lastModifiedBy>
  <cp:revision>13</cp:revision>
  <cp:lastPrinted>2016-01-18T10:05:00Z</cp:lastPrinted>
  <dcterms:created xsi:type="dcterms:W3CDTF">2016-06-06T07:00:00Z</dcterms:created>
  <dcterms:modified xsi:type="dcterms:W3CDTF">2026-05-21T08:26:00Z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88476f-7c11-4a7b-83db-4350fe9b7dd1_Enabled">
    <vt:lpwstr>true</vt:lpwstr>
  </property>
  <property fmtid="{D5CDD505-2E9C-101B-9397-08002B2CF9AE}" pid="3" name="MSIP_Label_ad88476f-7c11-4a7b-83db-4350fe9b7dd1_SetDate">
    <vt:lpwstr>2026-05-21T08:19:08Z</vt:lpwstr>
  </property>
  <property fmtid="{D5CDD505-2E9C-101B-9397-08002B2CF9AE}" pid="4" name="MSIP_Label_ad88476f-7c11-4a7b-83db-4350fe9b7dd1_Method">
    <vt:lpwstr>Privileged</vt:lpwstr>
  </property>
  <property fmtid="{D5CDD505-2E9C-101B-9397-08002B2CF9AE}" pid="5" name="MSIP_Label_ad88476f-7c11-4a7b-83db-4350fe9b7dd1_Name">
    <vt:lpwstr>intern</vt:lpwstr>
  </property>
  <property fmtid="{D5CDD505-2E9C-101B-9397-08002B2CF9AE}" pid="6" name="MSIP_Label_ad88476f-7c11-4a7b-83db-4350fe9b7dd1_SiteId">
    <vt:lpwstr>f5342d95-aa7e-460f-b3ed-51b1514dd06a</vt:lpwstr>
  </property>
  <property fmtid="{D5CDD505-2E9C-101B-9397-08002B2CF9AE}" pid="7" name="MSIP_Label_ad88476f-7c11-4a7b-83db-4350fe9b7dd1_ActionId">
    <vt:lpwstr>b01a6b45-248a-42f6-b6bb-2808ccbce72d</vt:lpwstr>
  </property>
  <property fmtid="{D5CDD505-2E9C-101B-9397-08002B2CF9AE}" pid="8" name="MSIP_Label_ad88476f-7c11-4a7b-83db-4350fe9b7dd1_ContentBits">
    <vt:lpwstr>2</vt:lpwstr>
  </property>
  <property fmtid="{D5CDD505-2E9C-101B-9397-08002B2CF9AE}" pid="9" name="MSIP_Label_ad88476f-7c11-4a7b-83db-4350fe9b7dd1_Tag">
    <vt:lpwstr>10, 0, 1, 1</vt:lpwstr>
  </property>
</Properties>
</file>